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AE" w:rsidRDefault="004138AE" w:rsidP="004138AE">
      <w:pPr>
        <w:rPr>
          <w:rFonts w:ascii="Calibri" w:hAnsi="Calibri"/>
          <w:sz w:val="22"/>
          <w:szCs w:val="22"/>
        </w:rPr>
      </w:pPr>
      <w:r w:rsidRPr="004138AE">
        <w:rPr>
          <w:rFonts w:ascii="Calibri" w:hAnsi="Calibri"/>
          <w:sz w:val="22"/>
          <w:szCs w:val="22"/>
        </w:rPr>
        <w:t>Załącznik nr 2</w:t>
      </w:r>
    </w:p>
    <w:p w:rsidR="006D055A" w:rsidRPr="004138AE" w:rsidRDefault="006D055A" w:rsidP="004138AE">
      <w:pPr>
        <w:rPr>
          <w:rFonts w:ascii="Calibri" w:hAnsi="Calibri"/>
          <w:b/>
        </w:rPr>
      </w:pPr>
    </w:p>
    <w:p w:rsidR="004138AE" w:rsidRPr="004138AE" w:rsidRDefault="004138AE" w:rsidP="004138AE">
      <w:pPr>
        <w:jc w:val="center"/>
        <w:rPr>
          <w:rFonts w:ascii="Calibri" w:hAnsi="Calibri"/>
          <w:b/>
        </w:rPr>
      </w:pPr>
      <w:r w:rsidRPr="004138AE">
        <w:rPr>
          <w:rFonts w:ascii="Calibri" w:hAnsi="Calibri"/>
          <w:b/>
        </w:rPr>
        <w:t>Regulamin pobytu uczniów Zespołu Szkół Technicznych w Strzyżowie</w:t>
      </w:r>
    </w:p>
    <w:p w:rsidR="004138AE" w:rsidRPr="004138AE" w:rsidRDefault="004138AE" w:rsidP="004138AE">
      <w:pPr>
        <w:jc w:val="center"/>
        <w:rPr>
          <w:rFonts w:ascii="Calibri" w:hAnsi="Calibri" w:cs="Arial"/>
          <w:b/>
          <w:bCs/>
        </w:rPr>
      </w:pPr>
      <w:r w:rsidRPr="004138AE">
        <w:rPr>
          <w:rFonts w:ascii="Calibri" w:hAnsi="Calibri"/>
          <w:b/>
        </w:rPr>
        <w:t>na praktykach zawodowych w Lipsku</w:t>
      </w:r>
      <w:r w:rsidRPr="004138AE">
        <w:rPr>
          <w:rFonts w:ascii="Calibri" w:hAnsi="Calibri" w:cs="Arial"/>
          <w:b/>
        </w:rPr>
        <w:t xml:space="preserve"> w ramach projektu:</w:t>
      </w:r>
      <w:r w:rsidRPr="004138AE">
        <w:rPr>
          <w:rFonts w:ascii="Calibri" w:hAnsi="Calibri" w:cs="Arial"/>
          <w:b/>
          <w:bCs/>
        </w:rPr>
        <w:t xml:space="preserve"> „Europejska mobilność uczniów ZST w Strzyżowie kluczem do kariery zawodowej” realizowanego w ramach </w:t>
      </w:r>
      <w:r>
        <w:rPr>
          <w:rFonts w:ascii="Calibri" w:hAnsi="Calibri" w:cs="Arial"/>
          <w:b/>
          <w:bCs/>
        </w:rPr>
        <w:t xml:space="preserve">Programu </w:t>
      </w:r>
      <w:r w:rsidRPr="004138AE">
        <w:rPr>
          <w:rFonts w:ascii="Calibri" w:hAnsi="Calibri" w:cs="Arial"/>
          <w:b/>
          <w:bCs/>
        </w:rPr>
        <w:t>Erasmus Plus ,nr umowy: 2015-1-PL01-KA102-014808</w:t>
      </w:r>
      <w:r w:rsidRPr="004138AE">
        <w:rPr>
          <w:rFonts w:ascii="Calibri" w:hAnsi="Calibri"/>
          <w:b/>
        </w:rPr>
        <w:fldChar w:fldCharType="begin"/>
      </w:r>
      <w:r w:rsidRPr="004138AE">
        <w:rPr>
          <w:rFonts w:ascii="Calibri" w:hAnsi="Calibri"/>
          <w:b/>
        </w:rPr>
        <w:instrText xml:space="preserve"> HYPERLINK "http://www.zstrzeszow.pl/pliki/leonardo1/regulamin_stazu.pdf" \l "page=3" \o "Strona 3" </w:instrText>
      </w:r>
      <w:r w:rsidRPr="004138AE">
        <w:rPr>
          <w:rFonts w:ascii="Calibri" w:hAnsi="Calibri"/>
          <w:b/>
        </w:rPr>
        <w:fldChar w:fldCharType="separate"/>
      </w:r>
    </w:p>
    <w:p w:rsidR="004138AE" w:rsidRPr="004138AE" w:rsidRDefault="004138AE" w:rsidP="004138AE">
      <w:pPr>
        <w:jc w:val="center"/>
        <w:rPr>
          <w:rFonts w:ascii="Calibri" w:hAnsi="Calibri"/>
          <w:color w:val="0000FF"/>
          <w:sz w:val="22"/>
          <w:szCs w:val="22"/>
          <w:u w:val="single"/>
        </w:rPr>
      </w:pPr>
      <w:r w:rsidRPr="004138AE">
        <w:rPr>
          <w:rFonts w:ascii="Calibri" w:hAnsi="Calibri"/>
          <w:b/>
        </w:rPr>
        <w:fldChar w:fldCharType="end"/>
      </w:r>
      <w:r w:rsidRPr="004138AE">
        <w:rPr>
          <w:rFonts w:ascii="Calibri" w:hAnsi="Calibri"/>
          <w:sz w:val="22"/>
          <w:szCs w:val="22"/>
        </w:rPr>
        <w:fldChar w:fldCharType="begin"/>
      </w:r>
      <w:r w:rsidRPr="004138AE">
        <w:rPr>
          <w:rFonts w:ascii="Calibri" w:hAnsi="Calibri"/>
          <w:sz w:val="22"/>
          <w:szCs w:val="22"/>
        </w:rPr>
        <w:instrText xml:space="preserve"> HYPERLINK "http://www.zstrzeszow.pl/pliki/leonardo1/regulamin_stazu.pdf" \l "page=4" \o "Strona 4" </w:instrText>
      </w:r>
      <w:r w:rsidRPr="004138AE">
        <w:rPr>
          <w:rFonts w:ascii="Calibri" w:hAnsi="Calibri"/>
          <w:sz w:val="22"/>
          <w:szCs w:val="22"/>
        </w:rPr>
        <w:fldChar w:fldCharType="separate"/>
      </w:r>
    </w:p>
    <w:p w:rsidR="004138AE" w:rsidRPr="004138AE" w:rsidRDefault="004138AE" w:rsidP="004138AE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hAnsi="Calibri"/>
          <w:sz w:val="20"/>
          <w:szCs w:val="20"/>
        </w:rPr>
      </w:pPr>
      <w:r w:rsidRPr="004138AE">
        <w:rPr>
          <w:rFonts w:ascii="Calibri" w:hAnsi="Calibri"/>
          <w:sz w:val="22"/>
          <w:szCs w:val="22"/>
        </w:rPr>
        <w:fldChar w:fldCharType="end"/>
      </w:r>
      <w:bookmarkStart w:id="0" w:name="1"/>
      <w:bookmarkEnd w:id="0"/>
      <w:r w:rsidRPr="004138AE">
        <w:t xml:space="preserve"> </w:t>
      </w:r>
      <w:r w:rsidRPr="004138AE">
        <w:rPr>
          <w:rFonts w:ascii="Calibri" w:hAnsi="Calibri"/>
          <w:sz w:val="20"/>
          <w:szCs w:val="20"/>
        </w:rPr>
        <w:t>Praktyki zagraniczne w ramach Programu Erasmus Plus traktowane są jako zajęcia objęte ramowym programem nauczania Szkoły i w związku z tym uczniowie zobowiązani są do przestrzegania postanowień zawartych w Statucie Szkoły i Regulaminie Praktycznej Nauki Zawodu oraz ogólnie przyjętych zasad bezpieczeństwa w czasie całego pobytu na praktykach. Naruszenie tych postanowień i zasad spowoduje wyciągnięcie surowych konsekwencji wynikających z postanowień</w:t>
      </w:r>
      <w:r w:rsidR="005E08A9">
        <w:rPr>
          <w:rFonts w:ascii="Calibri" w:hAnsi="Calibri"/>
          <w:sz w:val="20"/>
          <w:szCs w:val="20"/>
        </w:rPr>
        <w:t xml:space="preserve"> </w:t>
      </w:r>
      <w:r w:rsidRPr="004138AE">
        <w:rPr>
          <w:rFonts w:ascii="Calibri" w:hAnsi="Calibri"/>
          <w:sz w:val="20"/>
          <w:szCs w:val="20"/>
        </w:rPr>
        <w:t xml:space="preserve">Statutu Szkoły. </w:t>
      </w:r>
    </w:p>
    <w:p w:rsidR="004138AE" w:rsidRPr="004138AE" w:rsidRDefault="004138AE" w:rsidP="004138AE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hAnsi="Calibri"/>
          <w:sz w:val="20"/>
          <w:szCs w:val="20"/>
        </w:rPr>
      </w:pPr>
      <w:r w:rsidRPr="004138AE">
        <w:rPr>
          <w:rFonts w:ascii="Calibri" w:hAnsi="Calibri"/>
          <w:sz w:val="20"/>
          <w:szCs w:val="20"/>
        </w:rPr>
        <w:t>Uczestnicy praktyk wybierani s</w:t>
      </w:r>
      <w:r w:rsidRPr="004138AE">
        <w:rPr>
          <w:rFonts w:ascii="Calibri" w:hAnsi="Calibri" w:cs="Arial"/>
          <w:sz w:val="20"/>
          <w:szCs w:val="20"/>
        </w:rPr>
        <w:t>ą</w:t>
      </w:r>
      <w:r w:rsidRPr="004138AE">
        <w:rPr>
          <w:rFonts w:ascii="Calibri" w:hAnsi="Calibri"/>
          <w:sz w:val="20"/>
          <w:szCs w:val="20"/>
        </w:rPr>
        <w:t xml:space="preserve"> na podstawie jasno okre</w:t>
      </w:r>
      <w:r w:rsidRPr="004138AE">
        <w:rPr>
          <w:rFonts w:ascii="Calibri" w:hAnsi="Calibri" w:cs="Arial"/>
          <w:sz w:val="20"/>
          <w:szCs w:val="20"/>
        </w:rPr>
        <w:t>ś</w:t>
      </w:r>
      <w:r w:rsidRPr="004138AE">
        <w:rPr>
          <w:rFonts w:ascii="Calibri" w:hAnsi="Calibri"/>
          <w:sz w:val="20"/>
          <w:szCs w:val="20"/>
        </w:rPr>
        <w:t xml:space="preserve">lonych kryteriów podawanych </w:t>
      </w:r>
    </w:p>
    <w:p w:rsidR="004138AE" w:rsidRPr="004138AE" w:rsidRDefault="004138AE" w:rsidP="004138AE">
      <w:pPr>
        <w:spacing w:after="200" w:line="276" w:lineRule="auto"/>
        <w:ind w:left="720"/>
        <w:contextualSpacing/>
        <w:jc w:val="both"/>
        <w:rPr>
          <w:rFonts w:ascii="Calibri" w:hAnsi="Calibri"/>
          <w:sz w:val="20"/>
          <w:szCs w:val="20"/>
        </w:rPr>
      </w:pPr>
      <w:r w:rsidRPr="004138AE">
        <w:rPr>
          <w:rFonts w:ascii="Calibri" w:hAnsi="Calibri"/>
          <w:sz w:val="20"/>
          <w:szCs w:val="20"/>
        </w:rPr>
        <w:t>do wiadomo</w:t>
      </w:r>
      <w:r w:rsidRPr="004138AE">
        <w:rPr>
          <w:rFonts w:ascii="Calibri" w:hAnsi="Calibri" w:cs="Arial"/>
          <w:sz w:val="20"/>
          <w:szCs w:val="20"/>
        </w:rPr>
        <w:t>ś</w:t>
      </w:r>
      <w:r w:rsidRPr="004138AE">
        <w:rPr>
          <w:rFonts w:ascii="Calibri" w:hAnsi="Calibri"/>
          <w:sz w:val="20"/>
          <w:szCs w:val="20"/>
        </w:rPr>
        <w:t xml:space="preserve">ci wszystkich uczniów Zespołu Szkół Technicznych w Strzyżowie. </w:t>
      </w:r>
    </w:p>
    <w:p w:rsidR="004138AE" w:rsidRPr="004138AE" w:rsidRDefault="004138AE" w:rsidP="004138AE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hAnsi="Calibri"/>
          <w:sz w:val="20"/>
          <w:szCs w:val="20"/>
        </w:rPr>
      </w:pPr>
      <w:r w:rsidRPr="004138AE">
        <w:rPr>
          <w:rFonts w:ascii="Calibri" w:hAnsi="Calibri"/>
          <w:sz w:val="20"/>
          <w:szCs w:val="20"/>
        </w:rPr>
        <w:t>Uczestnictwo w praktykach zagranicznych nale</w:t>
      </w:r>
      <w:r w:rsidRPr="004138AE">
        <w:rPr>
          <w:rFonts w:ascii="Calibri" w:hAnsi="Calibri" w:cs="Arial"/>
          <w:sz w:val="20"/>
          <w:szCs w:val="20"/>
        </w:rPr>
        <w:t>ż</w:t>
      </w:r>
      <w:r w:rsidRPr="004138AE">
        <w:rPr>
          <w:rFonts w:ascii="Calibri" w:hAnsi="Calibri"/>
          <w:sz w:val="20"/>
          <w:szCs w:val="20"/>
        </w:rPr>
        <w:t>y traktować jako wyró</w:t>
      </w:r>
      <w:r w:rsidRPr="004138AE">
        <w:rPr>
          <w:rFonts w:ascii="Calibri" w:hAnsi="Calibri" w:cs="Arial"/>
          <w:sz w:val="20"/>
          <w:szCs w:val="20"/>
        </w:rPr>
        <w:t>ż</w:t>
      </w:r>
      <w:r w:rsidRPr="004138AE">
        <w:rPr>
          <w:rFonts w:ascii="Calibri" w:hAnsi="Calibri"/>
          <w:sz w:val="20"/>
          <w:szCs w:val="20"/>
        </w:rPr>
        <w:t>nienie i form</w:t>
      </w:r>
      <w:r w:rsidRPr="004138AE">
        <w:rPr>
          <w:rFonts w:ascii="Calibri" w:hAnsi="Calibri" w:cs="Arial"/>
          <w:sz w:val="20"/>
          <w:szCs w:val="20"/>
        </w:rPr>
        <w:t>ę</w:t>
      </w:r>
      <w:r w:rsidRPr="004138AE">
        <w:rPr>
          <w:rFonts w:ascii="Calibri" w:hAnsi="Calibri"/>
          <w:sz w:val="20"/>
          <w:szCs w:val="20"/>
        </w:rPr>
        <w:t xml:space="preserve"> nagrody dla uczniów. </w:t>
      </w:r>
    </w:p>
    <w:p w:rsidR="004138AE" w:rsidRPr="004138AE" w:rsidRDefault="004138AE" w:rsidP="004138AE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hAnsi="Calibri"/>
          <w:sz w:val="20"/>
          <w:szCs w:val="20"/>
        </w:rPr>
      </w:pPr>
      <w:r w:rsidRPr="004138AE">
        <w:rPr>
          <w:rFonts w:ascii="Calibri" w:hAnsi="Calibri"/>
          <w:sz w:val="20"/>
          <w:szCs w:val="20"/>
        </w:rPr>
        <w:t>Praktyka zagraniczna trwa nie dłużej niż 4 tygodnie.</w:t>
      </w:r>
    </w:p>
    <w:p w:rsidR="004138AE" w:rsidRPr="005E08A9" w:rsidRDefault="004138AE" w:rsidP="004138AE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hAnsi="Calibri"/>
          <w:sz w:val="20"/>
          <w:szCs w:val="20"/>
        </w:rPr>
      </w:pPr>
      <w:r w:rsidRPr="005E08A9">
        <w:rPr>
          <w:rFonts w:ascii="Calibri" w:hAnsi="Calibri"/>
          <w:sz w:val="20"/>
          <w:szCs w:val="20"/>
        </w:rPr>
        <w:t>Uczestnicy praktyk zobowiązani są do godnego reprezentowania Szkoły w kraju i za granicą</w:t>
      </w:r>
      <w:r w:rsidR="005E08A9" w:rsidRPr="005E08A9">
        <w:rPr>
          <w:rFonts w:ascii="Calibri" w:hAnsi="Calibri"/>
          <w:sz w:val="20"/>
          <w:szCs w:val="20"/>
        </w:rPr>
        <w:t xml:space="preserve"> </w:t>
      </w:r>
      <w:r w:rsidRPr="005E08A9">
        <w:rPr>
          <w:rFonts w:ascii="Calibri" w:hAnsi="Calibri"/>
          <w:sz w:val="20"/>
          <w:szCs w:val="20"/>
        </w:rPr>
        <w:t>oraz do przestrzegania Regulaminu Pobytu zarówno w czasie odbywania praktyk w firmach, jak i w czasie wolnym od zajęć w dni powszednie oraz w weekendy.</w:t>
      </w:r>
    </w:p>
    <w:p w:rsidR="004138AE" w:rsidRPr="004138AE" w:rsidRDefault="004138AE" w:rsidP="004138AE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hAnsi="Calibri"/>
          <w:sz w:val="20"/>
          <w:szCs w:val="20"/>
        </w:rPr>
      </w:pPr>
      <w:r w:rsidRPr="004138AE">
        <w:rPr>
          <w:rFonts w:ascii="Calibri" w:hAnsi="Calibri"/>
          <w:sz w:val="20"/>
          <w:szCs w:val="20"/>
        </w:rPr>
        <w:t>Ka</w:t>
      </w:r>
      <w:r w:rsidRPr="004138AE">
        <w:rPr>
          <w:rFonts w:ascii="Calibri" w:hAnsi="Calibri" w:cs="Arial"/>
          <w:sz w:val="20"/>
          <w:szCs w:val="20"/>
        </w:rPr>
        <w:t>ż</w:t>
      </w:r>
      <w:r w:rsidRPr="004138AE">
        <w:rPr>
          <w:rFonts w:ascii="Calibri" w:hAnsi="Calibri"/>
          <w:sz w:val="20"/>
          <w:szCs w:val="20"/>
        </w:rPr>
        <w:t>dy ucze</w:t>
      </w:r>
      <w:r w:rsidRPr="004138AE">
        <w:rPr>
          <w:rFonts w:ascii="Calibri" w:hAnsi="Calibri" w:cs="Arial"/>
          <w:sz w:val="20"/>
          <w:szCs w:val="20"/>
        </w:rPr>
        <w:t>ń</w:t>
      </w:r>
      <w:r w:rsidRPr="004138AE">
        <w:rPr>
          <w:rFonts w:ascii="Calibri" w:hAnsi="Calibri"/>
          <w:sz w:val="20"/>
          <w:szCs w:val="20"/>
        </w:rPr>
        <w:t xml:space="preserve"> musi posiada</w:t>
      </w:r>
      <w:r w:rsidRPr="004138AE">
        <w:rPr>
          <w:rFonts w:ascii="Calibri" w:hAnsi="Calibri" w:cs="Arial"/>
          <w:sz w:val="20"/>
          <w:szCs w:val="20"/>
        </w:rPr>
        <w:t>ć</w:t>
      </w:r>
      <w:r w:rsidRPr="004138AE">
        <w:rPr>
          <w:rFonts w:ascii="Calibri" w:hAnsi="Calibri"/>
          <w:sz w:val="20"/>
          <w:szCs w:val="20"/>
        </w:rPr>
        <w:t xml:space="preserve"> dowód osobisty lub paszport, legitymację szkolną, Europejsk</w:t>
      </w:r>
      <w:r w:rsidRPr="004138AE">
        <w:rPr>
          <w:rFonts w:ascii="Calibri" w:hAnsi="Calibri" w:cs="Arial"/>
          <w:sz w:val="20"/>
          <w:szCs w:val="20"/>
        </w:rPr>
        <w:t>ą</w:t>
      </w:r>
      <w:r w:rsidRPr="004138AE">
        <w:rPr>
          <w:rFonts w:ascii="Calibri" w:hAnsi="Calibri"/>
          <w:sz w:val="20"/>
          <w:szCs w:val="20"/>
        </w:rPr>
        <w:t xml:space="preserve"> Kart</w:t>
      </w:r>
      <w:r w:rsidRPr="004138AE">
        <w:rPr>
          <w:rFonts w:ascii="Calibri" w:hAnsi="Calibri" w:cs="Arial"/>
          <w:sz w:val="20"/>
          <w:szCs w:val="20"/>
        </w:rPr>
        <w:t>ę</w:t>
      </w:r>
      <w:r w:rsidRPr="004138AE">
        <w:rPr>
          <w:rFonts w:ascii="Calibri" w:hAnsi="Calibri"/>
          <w:sz w:val="20"/>
          <w:szCs w:val="20"/>
        </w:rPr>
        <w:t xml:space="preserve"> Zdrowotn</w:t>
      </w:r>
      <w:r w:rsidRPr="004138AE">
        <w:rPr>
          <w:rFonts w:ascii="Calibri" w:hAnsi="Calibri" w:cs="Arial"/>
          <w:sz w:val="20"/>
          <w:szCs w:val="20"/>
        </w:rPr>
        <w:t>ą</w:t>
      </w:r>
      <w:r w:rsidRPr="004138AE">
        <w:rPr>
          <w:rFonts w:ascii="Calibri" w:hAnsi="Calibri"/>
          <w:sz w:val="20"/>
          <w:szCs w:val="20"/>
        </w:rPr>
        <w:t xml:space="preserve"> lub inny dokument potwierdzaj</w:t>
      </w:r>
      <w:r w:rsidRPr="004138AE">
        <w:rPr>
          <w:rFonts w:ascii="Calibri" w:hAnsi="Calibri" w:cs="Arial"/>
          <w:sz w:val="20"/>
          <w:szCs w:val="20"/>
        </w:rPr>
        <w:t>ą</w:t>
      </w:r>
      <w:r w:rsidRPr="004138AE">
        <w:rPr>
          <w:rFonts w:ascii="Calibri" w:hAnsi="Calibri"/>
          <w:sz w:val="20"/>
          <w:szCs w:val="20"/>
        </w:rPr>
        <w:t>cy obowi</w:t>
      </w:r>
      <w:r w:rsidRPr="004138AE">
        <w:rPr>
          <w:rFonts w:ascii="Calibri" w:hAnsi="Calibri" w:cs="Arial"/>
          <w:sz w:val="20"/>
          <w:szCs w:val="20"/>
        </w:rPr>
        <w:t>ą</w:t>
      </w:r>
      <w:r w:rsidRPr="004138AE">
        <w:rPr>
          <w:rFonts w:ascii="Calibri" w:hAnsi="Calibri"/>
          <w:sz w:val="20"/>
          <w:szCs w:val="20"/>
        </w:rPr>
        <w:t>zkowe ubezpieczenie, polis</w:t>
      </w:r>
      <w:r w:rsidRPr="004138AE">
        <w:rPr>
          <w:rFonts w:ascii="Calibri" w:hAnsi="Calibri" w:cs="Arial"/>
          <w:sz w:val="20"/>
          <w:szCs w:val="20"/>
        </w:rPr>
        <w:t xml:space="preserve">ę </w:t>
      </w:r>
      <w:r w:rsidRPr="004138AE">
        <w:rPr>
          <w:rFonts w:ascii="Calibri" w:hAnsi="Calibri"/>
          <w:sz w:val="20"/>
          <w:szCs w:val="20"/>
        </w:rPr>
        <w:t>ubezpieczeniow</w:t>
      </w:r>
      <w:r w:rsidRPr="004138AE">
        <w:rPr>
          <w:rFonts w:ascii="Calibri" w:hAnsi="Calibri" w:cs="Arial"/>
          <w:sz w:val="20"/>
          <w:szCs w:val="20"/>
        </w:rPr>
        <w:t xml:space="preserve">ą </w:t>
      </w:r>
      <w:r w:rsidRPr="004138AE">
        <w:rPr>
          <w:rFonts w:ascii="Calibri" w:hAnsi="Calibri"/>
          <w:sz w:val="20"/>
          <w:szCs w:val="20"/>
        </w:rPr>
        <w:t>oraz dzienniczek praktyk.</w:t>
      </w:r>
    </w:p>
    <w:p w:rsidR="004138AE" w:rsidRPr="004138AE" w:rsidRDefault="004138AE" w:rsidP="004138AE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hAnsi="Calibri"/>
          <w:sz w:val="20"/>
          <w:szCs w:val="20"/>
        </w:rPr>
      </w:pPr>
      <w:r w:rsidRPr="004138AE">
        <w:rPr>
          <w:rFonts w:ascii="Calibri" w:hAnsi="Calibri"/>
          <w:sz w:val="20"/>
          <w:szCs w:val="20"/>
        </w:rPr>
        <w:t>Opiekun zabiera list</w:t>
      </w:r>
      <w:r w:rsidRPr="004138AE">
        <w:rPr>
          <w:rFonts w:ascii="Calibri" w:hAnsi="Calibri" w:cs="Arial"/>
          <w:sz w:val="20"/>
          <w:szCs w:val="20"/>
        </w:rPr>
        <w:t>ę</w:t>
      </w:r>
      <w:r w:rsidRPr="004138AE">
        <w:rPr>
          <w:rFonts w:ascii="Calibri" w:hAnsi="Calibri"/>
          <w:sz w:val="20"/>
          <w:szCs w:val="20"/>
        </w:rPr>
        <w:t xml:space="preserve"> uczestników z numerami telefonów kontaktowych rodziców (prawnych opiekunów) i uczestników praktyk. </w:t>
      </w:r>
    </w:p>
    <w:p w:rsidR="004138AE" w:rsidRPr="004138AE" w:rsidRDefault="004138AE" w:rsidP="004138AE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hAnsi="Calibri"/>
          <w:sz w:val="20"/>
          <w:szCs w:val="20"/>
        </w:rPr>
      </w:pPr>
      <w:r w:rsidRPr="004138AE">
        <w:rPr>
          <w:rFonts w:ascii="Calibri" w:hAnsi="Calibri"/>
          <w:sz w:val="20"/>
          <w:szCs w:val="20"/>
        </w:rPr>
        <w:t>Ka</w:t>
      </w:r>
      <w:r w:rsidRPr="004138AE">
        <w:rPr>
          <w:rFonts w:ascii="Calibri" w:hAnsi="Calibri" w:cs="Arial"/>
          <w:sz w:val="20"/>
          <w:szCs w:val="20"/>
        </w:rPr>
        <w:t>ż</w:t>
      </w:r>
      <w:r w:rsidRPr="004138AE">
        <w:rPr>
          <w:rFonts w:ascii="Calibri" w:hAnsi="Calibri"/>
          <w:sz w:val="20"/>
          <w:szCs w:val="20"/>
        </w:rPr>
        <w:t>dy uczestnik praktyk obowi</w:t>
      </w:r>
      <w:r w:rsidRPr="004138AE">
        <w:rPr>
          <w:rFonts w:ascii="Calibri" w:hAnsi="Calibri" w:cs="Arial"/>
          <w:sz w:val="20"/>
          <w:szCs w:val="20"/>
        </w:rPr>
        <w:t>ą</w:t>
      </w:r>
      <w:r w:rsidRPr="004138AE">
        <w:rPr>
          <w:rFonts w:ascii="Calibri" w:hAnsi="Calibri"/>
          <w:sz w:val="20"/>
          <w:szCs w:val="20"/>
        </w:rPr>
        <w:t>zkowo musi posiada</w:t>
      </w:r>
      <w:r w:rsidRPr="004138AE">
        <w:rPr>
          <w:rFonts w:ascii="Calibri" w:hAnsi="Calibri" w:cs="Arial"/>
          <w:sz w:val="20"/>
          <w:szCs w:val="20"/>
        </w:rPr>
        <w:t>ć</w:t>
      </w:r>
      <w:r w:rsidRPr="004138AE">
        <w:rPr>
          <w:rFonts w:ascii="Calibri" w:hAnsi="Calibri"/>
          <w:sz w:val="20"/>
          <w:szCs w:val="20"/>
        </w:rPr>
        <w:t xml:space="preserve"> wł</w:t>
      </w:r>
      <w:r w:rsidRPr="004138AE">
        <w:rPr>
          <w:rFonts w:ascii="Calibri" w:hAnsi="Calibri" w:cs="Arial"/>
          <w:sz w:val="20"/>
          <w:szCs w:val="20"/>
        </w:rPr>
        <w:t>ą</w:t>
      </w:r>
      <w:r w:rsidRPr="004138AE">
        <w:rPr>
          <w:rFonts w:ascii="Calibri" w:hAnsi="Calibri"/>
          <w:sz w:val="20"/>
          <w:szCs w:val="20"/>
        </w:rPr>
        <w:t>czon</w:t>
      </w:r>
      <w:r w:rsidRPr="004138AE">
        <w:rPr>
          <w:rFonts w:ascii="Calibri" w:hAnsi="Calibri" w:cs="Arial"/>
          <w:sz w:val="20"/>
          <w:szCs w:val="20"/>
        </w:rPr>
        <w:t>ą</w:t>
      </w:r>
      <w:r w:rsidRPr="004138AE">
        <w:rPr>
          <w:rFonts w:ascii="Calibri" w:hAnsi="Calibri"/>
          <w:sz w:val="20"/>
          <w:szCs w:val="20"/>
        </w:rPr>
        <w:t xml:space="preserve"> usług</w:t>
      </w:r>
      <w:r w:rsidRPr="004138AE">
        <w:rPr>
          <w:rFonts w:ascii="Calibri" w:hAnsi="Calibri" w:cs="Arial"/>
          <w:sz w:val="20"/>
          <w:szCs w:val="20"/>
        </w:rPr>
        <w:t>ę</w:t>
      </w:r>
      <w:r w:rsidRPr="004138AE">
        <w:rPr>
          <w:rFonts w:ascii="Calibri" w:hAnsi="Calibri"/>
          <w:sz w:val="20"/>
          <w:szCs w:val="20"/>
        </w:rPr>
        <w:t xml:space="preserve"> </w:t>
      </w:r>
      <w:proofErr w:type="spellStart"/>
      <w:r w:rsidRPr="004138AE">
        <w:rPr>
          <w:rFonts w:ascii="Calibri" w:hAnsi="Calibri"/>
          <w:sz w:val="20"/>
          <w:szCs w:val="20"/>
        </w:rPr>
        <w:t>roamingu</w:t>
      </w:r>
      <w:proofErr w:type="spellEnd"/>
      <w:r w:rsidRPr="004138AE">
        <w:rPr>
          <w:rFonts w:ascii="Calibri" w:hAnsi="Calibri"/>
          <w:sz w:val="20"/>
          <w:szCs w:val="20"/>
        </w:rPr>
        <w:t>.</w:t>
      </w:r>
    </w:p>
    <w:p w:rsidR="004138AE" w:rsidRPr="004138AE" w:rsidRDefault="004138AE" w:rsidP="004138AE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hAnsi="Calibri"/>
          <w:sz w:val="20"/>
          <w:szCs w:val="20"/>
        </w:rPr>
      </w:pPr>
      <w:r w:rsidRPr="004138AE">
        <w:rPr>
          <w:rFonts w:ascii="Calibri" w:hAnsi="Calibri"/>
          <w:sz w:val="20"/>
          <w:szCs w:val="20"/>
        </w:rPr>
        <w:t>W czasie podró</w:t>
      </w:r>
      <w:r w:rsidRPr="004138AE">
        <w:rPr>
          <w:rFonts w:ascii="Calibri" w:hAnsi="Calibri" w:cs="Arial"/>
          <w:sz w:val="20"/>
          <w:szCs w:val="20"/>
        </w:rPr>
        <w:t>ż</w:t>
      </w:r>
      <w:r w:rsidRPr="004138AE">
        <w:rPr>
          <w:rFonts w:ascii="Calibri" w:hAnsi="Calibri"/>
          <w:sz w:val="20"/>
          <w:szCs w:val="20"/>
        </w:rPr>
        <w:t>y, szczególnie w czasie postojów, jak i w czasie organizowanych wycieczek, nie wolno oddala</w:t>
      </w:r>
      <w:r w:rsidRPr="004138AE">
        <w:rPr>
          <w:rFonts w:ascii="Calibri" w:hAnsi="Calibri" w:cs="Arial"/>
          <w:sz w:val="20"/>
          <w:szCs w:val="20"/>
        </w:rPr>
        <w:t>ć</w:t>
      </w:r>
      <w:r w:rsidRPr="004138AE">
        <w:rPr>
          <w:rFonts w:ascii="Calibri" w:hAnsi="Calibri"/>
          <w:sz w:val="20"/>
          <w:szCs w:val="20"/>
        </w:rPr>
        <w:t xml:space="preserve"> si</w:t>
      </w:r>
      <w:r w:rsidRPr="004138AE">
        <w:rPr>
          <w:rFonts w:ascii="Calibri" w:hAnsi="Calibri" w:cs="Arial"/>
          <w:sz w:val="20"/>
          <w:szCs w:val="20"/>
        </w:rPr>
        <w:t xml:space="preserve">ę </w:t>
      </w:r>
      <w:r w:rsidRPr="004138AE">
        <w:rPr>
          <w:rFonts w:ascii="Calibri" w:hAnsi="Calibri"/>
          <w:sz w:val="20"/>
          <w:szCs w:val="20"/>
        </w:rPr>
        <w:t xml:space="preserve">od grupy bez zezwolenia opiekuna grupy. </w:t>
      </w:r>
    </w:p>
    <w:p w:rsidR="004138AE" w:rsidRPr="004138AE" w:rsidRDefault="004138AE" w:rsidP="004138AE">
      <w:pPr>
        <w:numPr>
          <w:ilvl w:val="0"/>
          <w:numId w:val="11"/>
        </w:numPr>
        <w:rPr>
          <w:rFonts w:ascii="Calibri" w:hAnsi="Calibri"/>
          <w:sz w:val="20"/>
          <w:szCs w:val="20"/>
        </w:rPr>
      </w:pPr>
      <w:r w:rsidRPr="004138AE">
        <w:rPr>
          <w:rFonts w:ascii="Calibri" w:hAnsi="Calibri"/>
          <w:sz w:val="20"/>
          <w:szCs w:val="20"/>
        </w:rPr>
        <w:t>Uczestnicy z chorobą lokomocyjną we własnym zakresie zakupują dla siebie lekarstwa.</w:t>
      </w:r>
    </w:p>
    <w:p w:rsidR="004138AE" w:rsidRPr="004138AE" w:rsidRDefault="004138AE" w:rsidP="004138AE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hAnsi="Calibri"/>
          <w:sz w:val="20"/>
          <w:szCs w:val="20"/>
        </w:rPr>
      </w:pPr>
      <w:r w:rsidRPr="004138AE">
        <w:rPr>
          <w:rFonts w:ascii="Calibri" w:hAnsi="Calibri"/>
          <w:sz w:val="20"/>
          <w:szCs w:val="20"/>
        </w:rPr>
        <w:t>Uczniowie zobowi</w:t>
      </w:r>
      <w:r w:rsidRPr="004138AE">
        <w:rPr>
          <w:rFonts w:ascii="Calibri" w:hAnsi="Calibri" w:cs="Arial"/>
          <w:sz w:val="20"/>
          <w:szCs w:val="20"/>
        </w:rPr>
        <w:t>ą</w:t>
      </w:r>
      <w:r w:rsidRPr="004138AE">
        <w:rPr>
          <w:rFonts w:ascii="Calibri" w:hAnsi="Calibri"/>
          <w:sz w:val="20"/>
          <w:szCs w:val="20"/>
        </w:rPr>
        <w:t>zani s</w:t>
      </w:r>
      <w:r w:rsidRPr="004138AE">
        <w:rPr>
          <w:rFonts w:ascii="Calibri" w:hAnsi="Calibri" w:cs="Arial"/>
          <w:sz w:val="20"/>
          <w:szCs w:val="20"/>
        </w:rPr>
        <w:t>ą</w:t>
      </w:r>
      <w:r w:rsidRPr="004138AE">
        <w:rPr>
          <w:rFonts w:ascii="Calibri" w:hAnsi="Calibri"/>
          <w:sz w:val="20"/>
          <w:szCs w:val="20"/>
        </w:rPr>
        <w:t xml:space="preserve"> do punktualno</w:t>
      </w:r>
      <w:r w:rsidRPr="004138AE">
        <w:rPr>
          <w:rFonts w:ascii="Calibri" w:hAnsi="Calibri" w:cs="Arial"/>
          <w:sz w:val="20"/>
          <w:szCs w:val="20"/>
        </w:rPr>
        <w:t>ś</w:t>
      </w:r>
      <w:r w:rsidRPr="004138AE">
        <w:rPr>
          <w:rFonts w:ascii="Calibri" w:hAnsi="Calibri"/>
          <w:sz w:val="20"/>
          <w:szCs w:val="20"/>
        </w:rPr>
        <w:t>ci i zdyscyplinowania, respektowania polece</w:t>
      </w:r>
      <w:r w:rsidRPr="004138AE">
        <w:rPr>
          <w:rFonts w:ascii="Calibri" w:hAnsi="Calibri" w:cs="Arial"/>
          <w:sz w:val="20"/>
          <w:szCs w:val="20"/>
        </w:rPr>
        <w:t xml:space="preserve">ń </w:t>
      </w:r>
      <w:r w:rsidRPr="004138AE">
        <w:rPr>
          <w:rFonts w:ascii="Calibri" w:hAnsi="Calibri"/>
          <w:sz w:val="20"/>
          <w:szCs w:val="20"/>
        </w:rPr>
        <w:t>opiekunów ze strony polskiej, a w czasie odbywania praktyk, równie</w:t>
      </w:r>
      <w:r w:rsidRPr="004138AE">
        <w:rPr>
          <w:rFonts w:ascii="Calibri" w:hAnsi="Calibri" w:cs="Arial"/>
          <w:sz w:val="20"/>
          <w:szCs w:val="20"/>
        </w:rPr>
        <w:t>ż</w:t>
      </w:r>
      <w:r w:rsidRPr="004138AE">
        <w:rPr>
          <w:rFonts w:ascii="Calibri" w:hAnsi="Calibri"/>
          <w:sz w:val="20"/>
          <w:szCs w:val="20"/>
        </w:rPr>
        <w:t xml:space="preserve"> opiekuna ze strony Instytucji Przyjmującej oraz opiekuna praktyk w miejscu odbywania praktyk. </w:t>
      </w:r>
      <w:bookmarkStart w:id="1" w:name="2"/>
      <w:bookmarkEnd w:id="1"/>
    </w:p>
    <w:p w:rsidR="004138AE" w:rsidRPr="004138AE" w:rsidRDefault="004138AE" w:rsidP="004138AE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hAnsi="Calibri"/>
          <w:sz w:val="20"/>
          <w:szCs w:val="20"/>
        </w:rPr>
      </w:pPr>
      <w:r w:rsidRPr="004138AE">
        <w:rPr>
          <w:rFonts w:ascii="Calibri" w:hAnsi="Calibri"/>
          <w:sz w:val="20"/>
          <w:szCs w:val="20"/>
        </w:rPr>
        <w:t>Uczniowie dostosowuj</w:t>
      </w:r>
      <w:r w:rsidRPr="004138AE">
        <w:rPr>
          <w:rFonts w:ascii="Calibri" w:hAnsi="Calibri" w:cs="Arial"/>
          <w:sz w:val="20"/>
          <w:szCs w:val="20"/>
        </w:rPr>
        <w:t>ą</w:t>
      </w:r>
      <w:r w:rsidRPr="004138AE">
        <w:rPr>
          <w:rFonts w:ascii="Calibri" w:hAnsi="Calibri"/>
          <w:sz w:val="20"/>
          <w:szCs w:val="20"/>
        </w:rPr>
        <w:t xml:space="preserve"> si</w:t>
      </w:r>
      <w:r w:rsidRPr="004138AE">
        <w:rPr>
          <w:rFonts w:ascii="Calibri" w:hAnsi="Calibri" w:cs="Arial"/>
          <w:sz w:val="20"/>
          <w:szCs w:val="20"/>
        </w:rPr>
        <w:t>ę</w:t>
      </w:r>
      <w:r w:rsidRPr="004138AE">
        <w:rPr>
          <w:rFonts w:ascii="Calibri" w:hAnsi="Calibri"/>
          <w:sz w:val="20"/>
          <w:szCs w:val="20"/>
        </w:rPr>
        <w:t xml:space="preserve"> do godzin pracy ustalonych przez firm</w:t>
      </w:r>
      <w:r w:rsidRPr="004138AE">
        <w:rPr>
          <w:rFonts w:ascii="Calibri" w:hAnsi="Calibri" w:cs="Arial"/>
          <w:sz w:val="20"/>
          <w:szCs w:val="20"/>
        </w:rPr>
        <w:t>ę</w:t>
      </w:r>
      <w:r w:rsidRPr="004138AE">
        <w:rPr>
          <w:rFonts w:ascii="Calibri" w:hAnsi="Calibri"/>
          <w:sz w:val="20"/>
          <w:szCs w:val="20"/>
        </w:rPr>
        <w:t xml:space="preserve"> w porozumieniu z opiekunem praktyk ze strony partnera zagranicznego.</w:t>
      </w:r>
    </w:p>
    <w:p w:rsidR="004138AE" w:rsidRPr="004138AE" w:rsidRDefault="004138AE" w:rsidP="004138AE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hAnsi="Calibri"/>
          <w:sz w:val="20"/>
          <w:szCs w:val="20"/>
        </w:rPr>
      </w:pPr>
      <w:r w:rsidRPr="004138AE">
        <w:rPr>
          <w:rFonts w:ascii="Calibri" w:hAnsi="Calibri"/>
          <w:sz w:val="20"/>
          <w:szCs w:val="20"/>
        </w:rPr>
        <w:t xml:space="preserve">Uczniowie prowadzą dzienniki praktyk, w których zapisują przebieg praktyki, poznane zagadnienia, odbyte wycieczki zawodowe. W dzienniku praktyk uczniowie zapisują również poznane niemieckie słownictwo zawodowe. </w:t>
      </w:r>
    </w:p>
    <w:p w:rsidR="004138AE" w:rsidRPr="004138AE" w:rsidRDefault="004138AE" w:rsidP="004138AE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hAnsi="Calibri"/>
          <w:sz w:val="20"/>
          <w:szCs w:val="20"/>
        </w:rPr>
      </w:pPr>
      <w:r w:rsidRPr="004138AE">
        <w:rPr>
          <w:rFonts w:ascii="Calibri" w:hAnsi="Calibri"/>
          <w:sz w:val="20"/>
          <w:szCs w:val="20"/>
        </w:rPr>
        <w:t>Wszelkie niedyspozycje fizyczne stanowiące przeszkodę w odbywaniu praktyki nale</w:t>
      </w:r>
      <w:r w:rsidRPr="004138AE">
        <w:rPr>
          <w:rFonts w:ascii="Calibri" w:hAnsi="Calibri" w:cs="Arial"/>
          <w:sz w:val="20"/>
          <w:szCs w:val="20"/>
        </w:rPr>
        <w:t>ż</w:t>
      </w:r>
      <w:r w:rsidRPr="004138AE">
        <w:rPr>
          <w:rFonts w:ascii="Calibri" w:hAnsi="Calibri"/>
          <w:sz w:val="20"/>
          <w:szCs w:val="20"/>
        </w:rPr>
        <w:t>y zgłasza</w:t>
      </w:r>
      <w:r w:rsidRPr="004138AE">
        <w:rPr>
          <w:rFonts w:ascii="Calibri" w:hAnsi="Calibri" w:cs="Arial"/>
          <w:sz w:val="20"/>
          <w:szCs w:val="20"/>
        </w:rPr>
        <w:t xml:space="preserve">ć </w:t>
      </w:r>
      <w:r w:rsidR="006D055A">
        <w:rPr>
          <w:rFonts w:ascii="Calibri" w:hAnsi="Calibri"/>
          <w:sz w:val="20"/>
          <w:szCs w:val="20"/>
        </w:rPr>
        <w:t>w </w:t>
      </w:r>
      <w:r w:rsidRPr="004138AE">
        <w:rPr>
          <w:rFonts w:ascii="Calibri" w:hAnsi="Calibri"/>
          <w:sz w:val="20"/>
          <w:szCs w:val="20"/>
        </w:rPr>
        <w:t>miejscu odbywania praktyk w tym samym dniu, za po</w:t>
      </w:r>
      <w:r w:rsidRPr="004138AE">
        <w:rPr>
          <w:rFonts w:ascii="Calibri" w:hAnsi="Calibri" w:cs="Arial"/>
          <w:sz w:val="20"/>
          <w:szCs w:val="20"/>
        </w:rPr>
        <w:t>ś</w:t>
      </w:r>
      <w:r w:rsidRPr="004138AE">
        <w:rPr>
          <w:rFonts w:ascii="Calibri" w:hAnsi="Calibri"/>
          <w:sz w:val="20"/>
          <w:szCs w:val="20"/>
        </w:rPr>
        <w:t xml:space="preserve">rednictwem opiekunów. </w:t>
      </w:r>
    </w:p>
    <w:p w:rsidR="004138AE" w:rsidRPr="004138AE" w:rsidRDefault="004138AE" w:rsidP="004138AE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hAnsi="Calibri"/>
          <w:sz w:val="20"/>
          <w:szCs w:val="20"/>
        </w:rPr>
      </w:pPr>
      <w:r w:rsidRPr="004138AE">
        <w:rPr>
          <w:rFonts w:ascii="Calibri" w:hAnsi="Calibri"/>
          <w:sz w:val="20"/>
          <w:szCs w:val="20"/>
        </w:rPr>
        <w:t>Nieusprawiedliwiona nieobecno</w:t>
      </w:r>
      <w:r w:rsidRPr="004138AE">
        <w:rPr>
          <w:rFonts w:ascii="Calibri" w:hAnsi="Calibri" w:cs="Arial"/>
          <w:sz w:val="20"/>
          <w:szCs w:val="20"/>
        </w:rPr>
        <w:t>ść</w:t>
      </w:r>
      <w:r w:rsidRPr="004138AE">
        <w:rPr>
          <w:rFonts w:ascii="Calibri" w:hAnsi="Calibri"/>
          <w:sz w:val="20"/>
          <w:szCs w:val="20"/>
        </w:rPr>
        <w:t xml:space="preserve"> jednego dnia na praktykach wyklucza mo</w:t>
      </w:r>
      <w:r w:rsidRPr="004138AE">
        <w:rPr>
          <w:rFonts w:ascii="Calibri" w:hAnsi="Calibri" w:cs="Arial"/>
          <w:sz w:val="20"/>
          <w:szCs w:val="20"/>
        </w:rPr>
        <w:t>ż</w:t>
      </w:r>
      <w:r w:rsidRPr="004138AE">
        <w:rPr>
          <w:rFonts w:ascii="Calibri" w:hAnsi="Calibri"/>
          <w:sz w:val="20"/>
          <w:szCs w:val="20"/>
        </w:rPr>
        <w:t>liwo</w:t>
      </w:r>
      <w:r w:rsidRPr="004138AE">
        <w:rPr>
          <w:rFonts w:ascii="Calibri" w:hAnsi="Calibri" w:cs="Arial"/>
          <w:sz w:val="20"/>
          <w:szCs w:val="20"/>
        </w:rPr>
        <w:t xml:space="preserve">ść </w:t>
      </w:r>
      <w:r w:rsidRPr="004138AE">
        <w:rPr>
          <w:rFonts w:ascii="Calibri" w:hAnsi="Calibri"/>
          <w:sz w:val="20"/>
          <w:szCs w:val="20"/>
        </w:rPr>
        <w:t>zaliczenia praktyki i uzyskania certyfikatu „</w:t>
      </w:r>
      <w:proofErr w:type="spellStart"/>
      <w:r w:rsidRPr="004138AE">
        <w:rPr>
          <w:rFonts w:ascii="Calibri" w:hAnsi="Calibri"/>
          <w:sz w:val="20"/>
          <w:szCs w:val="20"/>
        </w:rPr>
        <w:t>Europass</w:t>
      </w:r>
      <w:proofErr w:type="spellEnd"/>
      <w:r w:rsidRPr="004138AE">
        <w:rPr>
          <w:rFonts w:ascii="Calibri" w:hAnsi="Calibri"/>
          <w:sz w:val="20"/>
          <w:szCs w:val="20"/>
        </w:rPr>
        <w:t xml:space="preserve"> Mobilno</w:t>
      </w:r>
      <w:r w:rsidRPr="004138AE">
        <w:rPr>
          <w:rFonts w:ascii="Calibri" w:hAnsi="Calibri" w:cs="Arial"/>
          <w:sz w:val="20"/>
          <w:szCs w:val="20"/>
        </w:rPr>
        <w:t>ść”.</w:t>
      </w:r>
    </w:p>
    <w:p w:rsidR="004138AE" w:rsidRPr="004138AE" w:rsidRDefault="004138AE" w:rsidP="004138AE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hAnsi="Calibri"/>
          <w:sz w:val="20"/>
          <w:szCs w:val="20"/>
        </w:rPr>
      </w:pPr>
      <w:r w:rsidRPr="004138AE">
        <w:rPr>
          <w:rFonts w:ascii="Calibri" w:hAnsi="Calibri"/>
          <w:sz w:val="20"/>
          <w:szCs w:val="20"/>
        </w:rPr>
        <w:t>Dyrektor Szkoły wystawia ocenę końcową z odbytych praktyk na podstawie zapisów w dzienniczku praktyk, opinii opiekuna praktyk i propozycji oceny opiekuna pedagogicznego.</w:t>
      </w:r>
    </w:p>
    <w:p w:rsidR="004138AE" w:rsidRPr="004138AE" w:rsidRDefault="004138AE" w:rsidP="004138AE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hAnsi="Calibri"/>
          <w:sz w:val="20"/>
          <w:szCs w:val="20"/>
        </w:rPr>
      </w:pPr>
      <w:r w:rsidRPr="004138AE">
        <w:rPr>
          <w:rFonts w:ascii="Calibri" w:hAnsi="Calibri"/>
          <w:sz w:val="20"/>
          <w:szCs w:val="20"/>
        </w:rPr>
        <w:lastRenderedPageBreak/>
        <w:t>Przez cały czas pobytu oraz w podróży uczniowie dostosowują się do ogólnego programu. Muszą przestrzegać ciszy nocnej, ustalonych pór pobudki, wyjazdów, programów wycieczek. Uczestników obowiązuje powrót do hotelu najpóźniej o godz. 21.30.</w:t>
      </w:r>
    </w:p>
    <w:p w:rsidR="004138AE" w:rsidRPr="004138AE" w:rsidRDefault="004138AE" w:rsidP="004138AE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hAnsi="Calibri"/>
          <w:sz w:val="20"/>
          <w:szCs w:val="20"/>
        </w:rPr>
      </w:pPr>
      <w:r w:rsidRPr="004138AE">
        <w:rPr>
          <w:rFonts w:ascii="Calibri" w:hAnsi="Calibri"/>
          <w:sz w:val="20"/>
          <w:szCs w:val="20"/>
        </w:rPr>
        <w:t>Każde wyjście w czasie wolnym musi być zgłoszone do opiekuna oraz wpisane do zeszytu hotelowego (godziny wyjścia i powrotu).</w:t>
      </w:r>
    </w:p>
    <w:p w:rsidR="004138AE" w:rsidRPr="004138AE" w:rsidRDefault="004138AE" w:rsidP="004138AE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hAnsi="Calibri"/>
          <w:sz w:val="20"/>
          <w:szCs w:val="20"/>
        </w:rPr>
      </w:pPr>
      <w:r w:rsidRPr="004138AE">
        <w:rPr>
          <w:rFonts w:ascii="Calibri" w:hAnsi="Calibri"/>
          <w:sz w:val="20"/>
          <w:szCs w:val="20"/>
        </w:rPr>
        <w:t>W godzinach od 22.00 do 5.30 uczestnicy są zobowiązani do przebywania we własnych pokojach.</w:t>
      </w:r>
    </w:p>
    <w:p w:rsidR="004138AE" w:rsidRPr="005E08A9" w:rsidRDefault="004138AE" w:rsidP="004138AE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hAnsi="Calibri"/>
          <w:sz w:val="20"/>
          <w:szCs w:val="20"/>
        </w:rPr>
      </w:pPr>
      <w:r w:rsidRPr="005E08A9">
        <w:rPr>
          <w:rFonts w:ascii="Calibri" w:hAnsi="Calibri"/>
          <w:sz w:val="20"/>
          <w:szCs w:val="20"/>
        </w:rPr>
        <w:t>W czasie całego pobytu za granic</w:t>
      </w:r>
      <w:r w:rsidRPr="005E08A9">
        <w:rPr>
          <w:rFonts w:ascii="Calibri" w:hAnsi="Calibri" w:cs="Arial"/>
          <w:sz w:val="20"/>
          <w:szCs w:val="20"/>
        </w:rPr>
        <w:t>ą</w:t>
      </w:r>
      <w:r w:rsidRPr="005E08A9">
        <w:rPr>
          <w:rFonts w:ascii="Calibri" w:hAnsi="Calibri"/>
          <w:sz w:val="20"/>
          <w:szCs w:val="20"/>
        </w:rPr>
        <w:t xml:space="preserve"> zabrania si</w:t>
      </w:r>
      <w:r w:rsidRPr="005E08A9">
        <w:rPr>
          <w:rFonts w:ascii="Calibri" w:hAnsi="Calibri" w:cs="Arial"/>
          <w:sz w:val="20"/>
          <w:szCs w:val="20"/>
        </w:rPr>
        <w:t xml:space="preserve">ę </w:t>
      </w:r>
      <w:r w:rsidRPr="005E08A9">
        <w:rPr>
          <w:rFonts w:ascii="Calibri" w:hAnsi="Calibri"/>
          <w:sz w:val="20"/>
          <w:szCs w:val="20"/>
        </w:rPr>
        <w:t>kupowania napojów alkoholowych, w tym równie</w:t>
      </w:r>
      <w:r w:rsidRPr="005E08A9">
        <w:rPr>
          <w:rFonts w:ascii="Calibri" w:hAnsi="Calibri" w:cs="Arial"/>
          <w:sz w:val="20"/>
          <w:szCs w:val="20"/>
        </w:rPr>
        <w:t xml:space="preserve">ż </w:t>
      </w:r>
      <w:r w:rsidRPr="005E08A9">
        <w:rPr>
          <w:rFonts w:ascii="Calibri" w:hAnsi="Calibri"/>
          <w:sz w:val="20"/>
          <w:szCs w:val="20"/>
        </w:rPr>
        <w:t>wina i piwa, palenia papierosów oraz innych produktów tytoniowych, spo</w:t>
      </w:r>
      <w:r w:rsidRPr="005E08A9">
        <w:rPr>
          <w:rFonts w:ascii="Calibri" w:hAnsi="Calibri" w:cs="Arial"/>
          <w:sz w:val="20"/>
          <w:szCs w:val="20"/>
        </w:rPr>
        <w:t>ż</w:t>
      </w:r>
      <w:r w:rsidRPr="005E08A9">
        <w:rPr>
          <w:rFonts w:ascii="Calibri" w:hAnsi="Calibri"/>
          <w:sz w:val="20"/>
          <w:szCs w:val="20"/>
        </w:rPr>
        <w:t>ywania alkoholu, korzystania z</w:t>
      </w:r>
      <w:r w:rsidR="005E08A9">
        <w:rPr>
          <w:rFonts w:ascii="Calibri" w:hAnsi="Calibri"/>
          <w:sz w:val="20"/>
          <w:szCs w:val="20"/>
        </w:rPr>
        <w:t> </w:t>
      </w:r>
      <w:r w:rsidRPr="005E08A9">
        <w:rPr>
          <w:rFonts w:ascii="Calibri" w:hAnsi="Calibri"/>
          <w:sz w:val="20"/>
          <w:szCs w:val="20"/>
        </w:rPr>
        <w:t>jakichkolwiek substancji psychoaktywnych i u</w:t>
      </w:r>
      <w:r w:rsidRPr="005E08A9">
        <w:rPr>
          <w:rFonts w:ascii="Calibri" w:hAnsi="Calibri" w:cs="Arial"/>
          <w:sz w:val="20"/>
          <w:szCs w:val="20"/>
        </w:rPr>
        <w:t>ż</w:t>
      </w:r>
      <w:r w:rsidRPr="005E08A9">
        <w:rPr>
          <w:rFonts w:ascii="Calibri" w:hAnsi="Calibri"/>
          <w:sz w:val="20"/>
          <w:szCs w:val="20"/>
        </w:rPr>
        <w:t xml:space="preserve">ywek. </w:t>
      </w:r>
    </w:p>
    <w:p w:rsidR="004138AE" w:rsidRPr="005E08A9" w:rsidRDefault="004138AE" w:rsidP="004138AE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hAnsi="Calibri"/>
          <w:sz w:val="20"/>
          <w:szCs w:val="20"/>
        </w:rPr>
      </w:pPr>
      <w:r w:rsidRPr="005E08A9">
        <w:rPr>
          <w:rFonts w:ascii="Calibri" w:hAnsi="Calibri"/>
          <w:sz w:val="20"/>
          <w:szCs w:val="20"/>
        </w:rPr>
        <w:t>O lekach u</w:t>
      </w:r>
      <w:r w:rsidRPr="005E08A9">
        <w:rPr>
          <w:rFonts w:ascii="Calibri" w:hAnsi="Calibri" w:cs="Arial"/>
          <w:sz w:val="20"/>
          <w:szCs w:val="20"/>
        </w:rPr>
        <w:t>ż</w:t>
      </w:r>
      <w:r w:rsidRPr="005E08A9">
        <w:rPr>
          <w:rFonts w:ascii="Calibri" w:hAnsi="Calibri"/>
          <w:sz w:val="20"/>
          <w:szCs w:val="20"/>
        </w:rPr>
        <w:t>ywanych przez ucznia, rodzice/prawni opiekunowie informuj</w:t>
      </w:r>
      <w:r w:rsidRPr="005E08A9">
        <w:rPr>
          <w:rFonts w:ascii="Calibri" w:hAnsi="Calibri" w:cs="Arial"/>
          <w:sz w:val="20"/>
          <w:szCs w:val="20"/>
        </w:rPr>
        <w:t>ą</w:t>
      </w:r>
      <w:r w:rsidRPr="005E08A9">
        <w:rPr>
          <w:rFonts w:ascii="Calibri" w:hAnsi="Calibri"/>
          <w:sz w:val="20"/>
          <w:szCs w:val="20"/>
        </w:rPr>
        <w:t xml:space="preserve"> szkol</w:t>
      </w:r>
      <w:r w:rsidRPr="005E08A9">
        <w:rPr>
          <w:rFonts w:ascii="Calibri" w:hAnsi="Calibri" w:cs="Arial"/>
          <w:sz w:val="20"/>
          <w:szCs w:val="20"/>
        </w:rPr>
        <w:t xml:space="preserve">ę </w:t>
      </w:r>
      <w:r w:rsidRPr="005E08A9">
        <w:rPr>
          <w:rFonts w:ascii="Calibri" w:hAnsi="Calibri"/>
          <w:sz w:val="20"/>
          <w:szCs w:val="20"/>
        </w:rPr>
        <w:t>w O</w:t>
      </w:r>
      <w:r w:rsidRPr="005E08A9">
        <w:rPr>
          <w:rFonts w:ascii="Calibri" w:hAnsi="Calibri" w:cs="Arial"/>
          <w:sz w:val="20"/>
          <w:szCs w:val="20"/>
        </w:rPr>
        <w:t>ś</w:t>
      </w:r>
      <w:r w:rsidRPr="005E08A9">
        <w:rPr>
          <w:rFonts w:ascii="Calibri" w:hAnsi="Calibri"/>
          <w:sz w:val="20"/>
          <w:szCs w:val="20"/>
        </w:rPr>
        <w:t>wiadczeniu</w:t>
      </w:r>
      <w:r w:rsidR="005E08A9" w:rsidRPr="005E08A9">
        <w:rPr>
          <w:rFonts w:ascii="Calibri" w:hAnsi="Calibri"/>
          <w:sz w:val="20"/>
          <w:szCs w:val="20"/>
        </w:rPr>
        <w:t xml:space="preserve"> </w:t>
      </w:r>
      <w:r w:rsidRPr="005E08A9">
        <w:rPr>
          <w:rFonts w:ascii="Calibri" w:hAnsi="Calibri"/>
          <w:sz w:val="20"/>
          <w:szCs w:val="20"/>
        </w:rPr>
        <w:t>i</w:t>
      </w:r>
      <w:r w:rsidR="005E08A9">
        <w:rPr>
          <w:rFonts w:ascii="Calibri" w:hAnsi="Calibri"/>
          <w:sz w:val="20"/>
          <w:szCs w:val="20"/>
        </w:rPr>
        <w:t> </w:t>
      </w:r>
      <w:r w:rsidRPr="005E08A9">
        <w:rPr>
          <w:rFonts w:ascii="Calibri" w:hAnsi="Calibri"/>
          <w:sz w:val="20"/>
          <w:szCs w:val="20"/>
        </w:rPr>
        <w:t>zapewniają powyższe leki na cały okres pobytu za granicą.</w:t>
      </w:r>
    </w:p>
    <w:p w:rsidR="004138AE" w:rsidRPr="004138AE" w:rsidRDefault="004138AE" w:rsidP="004138AE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hAnsi="Calibri"/>
          <w:sz w:val="20"/>
          <w:szCs w:val="20"/>
        </w:rPr>
      </w:pPr>
      <w:r w:rsidRPr="004138AE">
        <w:rPr>
          <w:rFonts w:ascii="Calibri" w:hAnsi="Calibri"/>
          <w:sz w:val="20"/>
          <w:szCs w:val="20"/>
        </w:rPr>
        <w:t xml:space="preserve">Każdy uczeń uczestniczy w zajęciach grupowych zorganizowanych przez opiekunów. </w:t>
      </w:r>
    </w:p>
    <w:p w:rsidR="004138AE" w:rsidRPr="004138AE" w:rsidRDefault="004138AE" w:rsidP="004138AE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hAnsi="Calibri"/>
          <w:sz w:val="20"/>
          <w:szCs w:val="20"/>
        </w:rPr>
      </w:pPr>
      <w:r w:rsidRPr="004138AE">
        <w:rPr>
          <w:rFonts w:ascii="Calibri" w:hAnsi="Calibri"/>
          <w:sz w:val="20"/>
          <w:szCs w:val="20"/>
        </w:rPr>
        <w:t>W czasie całego pobytu, w czasie wolnym nie wolno samodzielnie korzystać z basenów pływackich, innych zbiorników wodnych oraz dyskotek.</w:t>
      </w:r>
    </w:p>
    <w:p w:rsidR="004138AE" w:rsidRPr="004138AE" w:rsidRDefault="004138AE" w:rsidP="004138AE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hAnsi="Calibri"/>
          <w:sz w:val="20"/>
          <w:szCs w:val="20"/>
        </w:rPr>
      </w:pPr>
      <w:r w:rsidRPr="004138AE">
        <w:rPr>
          <w:rFonts w:ascii="Calibri" w:hAnsi="Calibri"/>
          <w:sz w:val="20"/>
          <w:szCs w:val="20"/>
        </w:rPr>
        <w:t xml:space="preserve">Uczestnicy mogą uczestniczyć w imprezach masowych tylko pod nadzorem opiekuna. </w:t>
      </w:r>
    </w:p>
    <w:p w:rsidR="004138AE" w:rsidRPr="005E08A9" w:rsidRDefault="004138AE" w:rsidP="004138AE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hAnsi="Calibri"/>
          <w:sz w:val="20"/>
          <w:szCs w:val="20"/>
        </w:rPr>
      </w:pPr>
      <w:r w:rsidRPr="005E08A9">
        <w:rPr>
          <w:rFonts w:ascii="Calibri" w:hAnsi="Calibri"/>
          <w:sz w:val="20"/>
          <w:szCs w:val="20"/>
        </w:rPr>
        <w:t>Uczestnicy sami dbają o porządek i czystość w pokojach hotelowych, samodzielnie ustalają w nich dyżury. Za wszelkie szkody w wyposażeniu hotelu i w czasie podróży w autokarze wyrządzone w</w:t>
      </w:r>
      <w:r w:rsidR="005E08A9">
        <w:rPr>
          <w:rFonts w:ascii="Calibri" w:hAnsi="Calibri"/>
          <w:sz w:val="20"/>
          <w:szCs w:val="20"/>
        </w:rPr>
        <w:t> </w:t>
      </w:r>
      <w:r w:rsidRPr="005E08A9">
        <w:rPr>
          <w:rFonts w:ascii="Calibri" w:hAnsi="Calibri"/>
          <w:sz w:val="20"/>
          <w:szCs w:val="20"/>
        </w:rPr>
        <w:t xml:space="preserve">sposób umyślny, złośliwy lub nieodpowiedzialny koszty ponosi uczeń (jego rodzice lub opiekunowie prawni). </w:t>
      </w:r>
    </w:p>
    <w:p w:rsidR="004138AE" w:rsidRPr="004138AE" w:rsidRDefault="004138AE" w:rsidP="004138AE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hAnsi="Calibri"/>
          <w:sz w:val="20"/>
          <w:szCs w:val="20"/>
        </w:rPr>
      </w:pPr>
      <w:r w:rsidRPr="004138AE">
        <w:rPr>
          <w:rFonts w:ascii="Calibri" w:hAnsi="Calibri"/>
          <w:sz w:val="20"/>
          <w:szCs w:val="20"/>
        </w:rPr>
        <w:t xml:space="preserve">W czasie pobytu na praktykach nie ma możliwości indywidualnego wyjazdu do Polski. </w:t>
      </w:r>
    </w:p>
    <w:p w:rsidR="004138AE" w:rsidRPr="004138AE" w:rsidRDefault="004138AE" w:rsidP="004138AE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hAnsi="Calibri"/>
          <w:sz w:val="20"/>
          <w:szCs w:val="20"/>
        </w:rPr>
      </w:pPr>
      <w:r w:rsidRPr="004138AE">
        <w:rPr>
          <w:rFonts w:ascii="Calibri" w:hAnsi="Calibri"/>
          <w:sz w:val="20"/>
          <w:szCs w:val="20"/>
        </w:rPr>
        <w:t xml:space="preserve">W przypadku gdy uczeń w sposób rażący złamie Regulamin w czasie pobytu za granicą (spożywanie alkoholu, oddalanie się z miejsca pobytu bez wiedzy opiekunów, nieprzestrzeganie poleceń opiekunów, kradzież, itp.), może być usunięty z praktyk w trybie natychmiastowym. Rodzice/prawni opiekunowie zostaną o tym powiadomieni telefonicznie i zobowiązani do odbioru ucznia. Koszty związane z przerwaniem praktyk (zwrot całkowitych kosztów dofinansowania) ponoszą rodzice/prawni opiekunowie ucznia. </w:t>
      </w:r>
    </w:p>
    <w:p w:rsidR="004138AE" w:rsidRPr="004138AE" w:rsidRDefault="004138AE" w:rsidP="004138AE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hAnsi="Calibri"/>
          <w:sz w:val="20"/>
          <w:szCs w:val="20"/>
        </w:rPr>
      </w:pPr>
      <w:r w:rsidRPr="004138AE">
        <w:rPr>
          <w:rFonts w:ascii="Calibri" w:hAnsi="Calibri"/>
          <w:sz w:val="20"/>
          <w:szCs w:val="20"/>
        </w:rPr>
        <w:t>Opiekunowie nie odpowiadaj</w:t>
      </w:r>
      <w:r w:rsidRPr="004138AE">
        <w:rPr>
          <w:rFonts w:ascii="Calibri" w:hAnsi="Calibri" w:cs="Arial"/>
          <w:sz w:val="20"/>
          <w:szCs w:val="20"/>
        </w:rPr>
        <w:t xml:space="preserve">ą </w:t>
      </w:r>
      <w:r w:rsidRPr="004138AE">
        <w:rPr>
          <w:rFonts w:ascii="Calibri" w:hAnsi="Calibri"/>
          <w:sz w:val="20"/>
          <w:szCs w:val="20"/>
        </w:rPr>
        <w:t>za pieni</w:t>
      </w:r>
      <w:r w:rsidRPr="004138AE">
        <w:rPr>
          <w:rFonts w:ascii="Calibri" w:hAnsi="Calibri" w:cs="Arial"/>
          <w:sz w:val="20"/>
          <w:szCs w:val="20"/>
        </w:rPr>
        <w:t>ą</w:t>
      </w:r>
      <w:r w:rsidRPr="004138AE">
        <w:rPr>
          <w:rFonts w:ascii="Calibri" w:hAnsi="Calibri"/>
          <w:sz w:val="20"/>
          <w:szCs w:val="20"/>
        </w:rPr>
        <w:t>dze i przedmioty warto</w:t>
      </w:r>
      <w:r w:rsidRPr="004138AE">
        <w:rPr>
          <w:rFonts w:ascii="Calibri" w:hAnsi="Calibri" w:cs="Arial"/>
          <w:sz w:val="20"/>
          <w:szCs w:val="20"/>
        </w:rPr>
        <w:t>ś</w:t>
      </w:r>
      <w:r w:rsidRPr="004138AE">
        <w:rPr>
          <w:rFonts w:ascii="Calibri" w:hAnsi="Calibri"/>
          <w:sz w:val="20"/>
          <w:szCs w:val="20"/>
        </w:rPr>
        <w:t>ciowe (laptopy, cy</w:t>
      </w:r>
      <w:r w:rsidR="00B838F1">
        <w:rPr>
          <w:rFonts w:ascii="Calibri" w:hAnsi="Calibri"/>
          <w:sz w:val="20"/>
          <w:szCs w:val="20"/>
        </w:rPr>
        <w:t>frowe aparaty fotograficzne</w:t>
      </w:r>
      <w:r w:rsidRPr="004138AE">
        <w:rPr>
          <w:rFonts w:ascii="Calibri" w:hAnsi="Calibri"/>
          <w:sz w:val="20"/>
          <w:szCs w:val="20"/>
        </w:rPr>
        <w:t xml:space="preserve">, telefony komórkowe itp.). </w:t>
      </w:r>
    </w:p>
    <w:p w:rsidR="004138AE" w:rsidRPr="004138AE" w:rsidRDefault="004138AE" w:rsidP="004138AE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hAnsi="Calibri"/>
          <w:sz w:val="20"/>
          <w:szCs w:val="20"/>
        </w:rPr>
      </w:pPr>
      <w:r w:rsidRPr="004138AE">
        <w:rPr>
          <w:rFonts w:ascii="Calibri" w:hAnsi="Calibri"/>
          <w:sz w:val="20"/>
          <w:szCs w:val="20"/>
        </w:rPr>
        <w:t>Uczestnicy obowi</w:t>
      </w:r>
      <w:r w:rsidRPr="004138AE">
        <w:rPr>
          <w:rFonts w:ascii="Calibri" w:hAnsi="Calibri" w:cs="Arial"/>
          <w:sz w:val="20"/>
          <w:szCs w:val="20"/>
        </w:rPr>
        <w:t>ą</w:t>
      </w:r>
      <w:r w:rsidRPr="004138AE">
        <w:rPr>
          <w:rFonts w:ascii="Calibri" w:hAnsi="Calibri"/>
          <w:sz w:val="20"/>
          <w:szCs w:val="20"/>
        </w:rPr>
        <w:t>zani s</w:t>
      </w:r>
      <w:r w:rsidRPr="004138AE">
        <w:rPr>
          <w:rFonts w:ascii="Calibri" w:hAnsi="Calibri" w:cs="Arial"/>
          <w:sz w:val="20"/>
          <w:szCs w:val="20"/>
        </w:rPr>
        <w:t xml:space="preserve">ą </w:t>
      </w:r>
      <w:r w:rsidRPr="004138AE">
        <w:rPr>
          <w:rFonts w:ascii="Calibri" w:hAnsi="Calibri"/>
          <w:sz w:val="20"/>
          <w:szCs w:val="20"/>
        </w:rPr>
        <w:t>do zgłoszenia si</w:t>
      </w:r>
      <w:r w:rsidRPr="004138AE">
        <w:rPr>
          <w:rFonts w:ascii="Calibri" w:hAnsi="Calibri" w:cs="Arial"/>
          <w:sz w:val="20"/>
          <w:szCs w:val="20"/>
        </w:rPr>
        <w:t xml:space="preserve">ę </w:t>
      </w:r>
      <w:r w:rsidRPr="004138AE">
        <w:rPr>
          <w:rFonts w:ascii="Calibri" w:hAnsi="Calibri"/>
          <w:sz w:val="20"/>
          <w:szCs w:val="20"/>
        </w:rPr>
        <w:t>na miejscu zbiórki o godzinie podanej na ostatnim spotkaniu przed wyjazdem i na stronie internetowej.</w:t>
      </w:r>
    </w:p>
    <w:p w:rsidR="004138AE" w:rsidRPr="004138AE" w:rsidRDefault="004138AE" w:rsidP="004138AE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hAnsi="Calibri"/>
          <w:sz w:val="20"/>
          <w:szCs w:val="20"/>
        </w:rPr>
      </w:pPr>
      <w:r w:rsidRPr="004138AE">
        <w:rPr>
          <w:rFonts w:ascii="Calibri" w:hAnsi="Calibri"/>
          <w:sz w:val="20"/>
          <w:szCs w:val="20"/>
        </w:rPr>
        <w:t xml:space="preserve"> Podczas pobytu na praktykach zagranicznych</w:t>
      </w:r>
      <w:r w:rsidR="005E08A9">
        <w:rPr>
          <w:rFonts w:ascii="Calibri" w:hAnsi="Calibri"/>
          <w:sz w:val="20"/>
          <w:szCs w:val="20"/>
        </w:rPr>
        <w:t xml:space="preserve"> </w:t>
      </w:r>
      <w:r w:rsidRPr="004138AE">
        <w:rPr>
          <w:rFonts w:ascii="Calibri" w:hAnsi="Calibri"/>
          <w:sz w:val="20"/>
          <w:szCs w:val="20"/>
        </w:rPr>
        <w:t>opiekę nad 15 uczestnikami pełni jedna osoba oddelegowana przez ZST w Strzyżowie.</w:t>
      </w:r>
    </w:p>
    <w:p w:rsidR="004138AE" w:rsidRPr="004138AE" w:rsidRDefault="004138AE" w:rsidP="004138AE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hAnsi="Calibri"/>
          <w:sz w:val="20"/>
          <w:szCs w:val="20"/>
        </w:rPr>
      </w:pPr>
      <w:r w:rsidRPr="004138AE">
        <w:rPr>
          <w:rFonts w:ascii="Calibri" w:hAnsi="Calibri"/>
          <w:sz w:val="20"/>
          <w:szCs w:val="20"/>
        </w:rPr>
        <w:t xml:space="preserve">Przed wyjazdem obowiązkowo należy zgłosić praktyki zagraniczne do Kuratorium Oświaty w Rzeszowie oraz do organu Prowadzącego – Starostwo Powiatowe w Strzyżowie. </w:t>
      </w:r>
    </w:p>
    <w:p w:rsidR="004138AE" w:rsidRPr="004138AE" w:rsidRDefault="004138AE" w:rsidP="004138AE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hAnsi="Calibri"/>
          <w:sz w:val="20"/>
          <w:szCs w:val="20"/>
        </w:rPr>
      </w:pPr>
      <w:r w:rsidRPr="004138AE">
        <w:rPr>
          <w:rFonts w:ascii="Calibri" w:hAnsi="Calibri"/>
          <w:sz w:val="20"/>
          <w:szCs w:val="20"/>
        </w:rPr>
        <w:t>Uczestnicy praktyk zobowi</w:t>
      </w:r>
      <w:r w:rsidRPr="004138AE">
        <w:rPr>
          <w:rFonts w:ascii="Calibri" w:hAnsi="Calibri" w:cs="Arial"/>
          <w:sz w:val="20"/>
          <w:szCs w:val="20"/>
        </w:rPr>
        <w:t>ą</w:t>
      </w:r>
      <w:r w:rsidRPr="004138AE">
        <w:rPr>
          <w:rFonts w:ascii="Calibri" w:hAnsi="Calibri"/>
          <w:sz w:val="20"/>
          <w:szCs w:val="20"/>
        </w:rPr>
        <w:t>zuj</w:t>
      </w:r>
      <w:r w:rsidRPr="004138AE">
        <w:rPr>
          <w:rFonts w:ascii="Calibri" w:hAnsi="Calibri" w:cs="Arial"/>
          <w:sz w:val="20"/>
          <w:szCs w:val="20"/>
        </w:rPr>
        <w:t xml:space="preserve">ą </w:t>
      </w:r>
      <w:r w:rsidRPr="004138AE">
        <w:rPr>
          <w:rFonts w:ascii="Calibri" w:hAnsi="Calibri"/>
          <w:sz w:val="20"/>
          <w:szCs w:val="20"/>
        </w:rPr>
        <w:t>si</w:t>
      </w:r>
      <w:r w:rsidRPr="004138AE">
        <w:rPr>
          <w:rFonts w:ascii="Calibri" w:hAnsi="Calibri" w:cs="Arial"/>
          <w:sz w:val="20"/>
          <w:szCs w:val="20"/>
        </w:rPr>
        <w:t xml:space="preserve">ę </w:t>
      </w:r>
      <w:r w:rsidRPr="004138AE">
        <w:rPr>
          <w:rFonts w:ascii="Calibri" w:hAnsi="Calibri"/>
          <w:sz w:val="20"/>
          <w:szCs w:val="20"/>
        </w:rPr>
        <w:t>do wypełnienia ankiet ewaluacyjnych oraz raportu ko</w:t>
      </w:r>
      <w:r w:rsidRPr="004138AE">
        <w:rPr>
          <w:rFonts w:ascii="Calibri" w:hAnsi="Calibri" w:cs="Arial"/>
          <w:sz w:val="20"/>
          <w:szCs w:val="20"/>
        </w:rPr>
        <w:t>ń</w:t>
      </w:r>
      <w:r w:rsidRPr="004138AE">
        <w:rPr>
          <w:rFonts w:ascii="Calibri" w:hAnsi="Calibri"/>
          <w:sz w:val="20"/>
          <w:szCs w:val="20"/>
        </w:rPr>
        <w:t>cowego po uko</w:t>
      </w:r>
      <w:r w:rsidRPr="004138AE">
        <w:rPr>
          <w:rFonts w:ascii="Calibri" w:hAnsi="Calibri" w:cs="Arial"/>
          <w:sz w:val="20"/>
          <w:szCs w:val="20"/>
        </w:rPr>
        <w:t>ń</w:t>
      </w:r>
      <w:r w:rsidRPr="004138AE">
        <w:rPr>
          <w:rFonts w:ascii="Calibri" w:hAnsi="Calibri"/>
          <w:sz w:val="20"/>
          <w:szCs w:val="20"/>
        </w:rPr>
        <w:t>czeniu praktyk, a tak</w:t>
      </w:r>
      <w:r w:rsidRPr="004138AE">
        <w:rPr>
          <w:rFonts w:ascii="Calibri" w:hAnsi="Calibri" w:cs="Arial"/>
          <w:sz w:val="20"/>
          <w:szCs w:val="20"/>
        </w:rPr>
        <w:t>ż</w:t>
      </w:r>
      <w:r w:rsidRPr="004138AE">
        <w:rPr>
          <w:rFonts w:ascii="Calibri" w:hAnsi="Calibri"/>
          <w:sz w:val="20"/>
          <w:szCs w:val="20"/>
        </w:rPr>
        <w:t>e do wykonania prac niezb</w:t>
      </w:r>
      <w:r w:rsidRPr="004138AE">
        <w:rPr>
          <w:rFonts w:ascii="Calibri" w:hAnsi="Calibri" w:cs="Arial"/>
          <w:sz w:val="20"/>
          <w:szCs w:val="20"/>
        </w:rPr>
        <w:t>ę</w:t>
      </w:r>
      <w:r w:rsidRPr="004138AE">
        <w:rPr>
          <w:rFonts w:ascii="Calibri" w:hAnsi="Calibri"/>
          <w:sz w:val="20"/>
          <w:szCs w:val="20"/>
        </w:rPr>
        <w:t xml:space="preserve">dnych do upowszechniania rezultatów Projektu (prezentacje multimedialne, fotoreportaże). </w:t>
      </w:r>
    </w:p>
    <w:p w:rsidR="004138AE" w:rsidRPr="004138AE" w:rsidRDefault="004138AE" w:rsidP="004138AE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Calibri" w:hAnsi="Calibri"/>
          <w:sz w:val="20"/>
          <w:szCs w:val="20"/>
        </w:rPr>
      </w:pPr>
      <w:r w:rsidRPr="004138AE">
        <w:rPr>
          <w:rFonts w:ascii="Calibri" w:hAnsi="Calibri"/>
          <w:sz w:val="20"/>
          <w:szCs w:val="20"/>
        </w:rPr>
        <w:t>Wszelkie koszty praktyk pokrywane są z funduszy Unii Europejskiej w ramach Programu Erasmus Plus.</w:t>
      </w:r>
    </w:p>
    <w:p w:rsidR="004138AE" w:rsidRPr="004138AE" w:rsidRDefault="004138AE" w:rsidP="004138AE">
      <w:pPr>
        <w:spacing w:after="200" w:line="276" w:lineRule="auto"/>
        <w:ind w:left="720"/>
        <w:contextualSpacing/>
        <w:jc w:val="both"/>
        <w:rPr>
          <w:rFonts w:ascii="Calibri" w:hAnsi="Calibri"/>
          <w:sz w:val="20"/>
          <w:szCs w:val="20"/>
        </w:rPr>
      </w:pPr>
    </w:p>
    <w:p w:rsidR="004138AE" w:rsidRPr="004138AE" w:rsidRDefault="004138AE" w:rsidP="004138AE">
      <w:pPr>
        <w:jc w:val="center"/>
        <w:rPr>
          <w:rFonts w:ascii="Calibri" w:hAnsi="Calibri"/>
          <w:b/>
          <w:sz w:val="20"/>
          <w:szCs w:val="20"/>
        </w:rPr>
      </w:pPr>
      <w:r w:rsidRPr="004138AE">
        <w:rPr>
          <w:rFonts w:ascii="Calibri" w:hAnsi="Calibri"/>
          <w:b/>
          <w:sz w:val="20"/>
          <w:szCs w:val="20"/>
        </w:rPr>
        <w:t>Oświadczam, że akceptuję warunki niniejszego Regulaminu.</w:t>
      </w:r>
    </w:p>
    <w:p w:rsidR="004138AE" w:rsidRPr="004138AE" w:rsidRDefault="004138AE" w:rsidP="004138AE">
      <w:pPr>
        <w:rPr>
          <w:rFonts w:ascii="Calibri" w:hAnsi="Calibri"/>
          <w:b/>
          <w:sz w:val="20"/>
          <w:szCs w:val="20"/>
        </w:rPr>
      </w:pPr>
    </w:p>
    <w:p w:rsidR="004138AE" w:rsidRPr="004138AE" w:rsidRDefault="004138AE" w:rsidP="004138AE">
      <w:pPr>
        <w:rPr>
          <w:rFonts w:ascii="Calibri" w:hAnsi="Calibri"/>
          <w:b/>
          <w:sz w:val="20"/>
          <w:szCs w:val="20"/>
        </w:rPr>
      </w:pPr>
      <w:bookmarkStart w:id="2" w:name="_GoBack"/>
      <w:bookmarkEnd w:id="2"/>
    </w:p>
    <w:p w:rsidR="004138AE" w:rsidRPr="004138AE" w:rsidRDefault="004138AE" w:rsidP="004138AE">
      <w:pPr>
        <w:rPr>
          <w:rFonts w:ascii="Calibri" w:hAnsi="Calibri"/>
          <w:b/>
          <w:sz w:val="20"/>
          <w:szCs w:val="20"/>
        </w:rPr>
      </w:pPr>
    </w:p>
    <w:p w:rsidR="004138AE" w:rsidRPr="004138AE" w:rsidRDefault="004138AE" w:rsidP="004138AE">
      <w:pPr>
        <w:tabs>
          <w:tab w:val="left" w:pos="6379"/>
        </w:tabs>
        <w:rPr>
          <w:rFonts w:ascii="Calibri" w:hAnsi="Calibri"/>
          <w:b/>
          <w:sz w:val="20"/>
          <w:szCs w:val="20"/>
        </w:rPr>
      </w:pPr>
      <w:r w:rsidRPr="004138AE">
        <w:rPr>
          <w:rFonts w:ascii="Calibri" w:hAnsi="Calibri"/>
          <w:b/>
          <w:sz w:val="20"/>
          <w:szCs w:val="20"/>
        </w:rPr>
        <w:t>…………………………………………</w:t>
      </w:r>
      <w:r w:rsidRPr="004138AE">
        <w:rPr>
          <w:rFonts w:ascii="Calibri" w:hAnsi="Calibri"/>
          <w:b/>
          <w:sz w:val="20"/>
          <w:szCs w:val="20"/>
        </w:rPr>
        <w:tab/>
        <w:t>…………………………………………</w:t>
      </w:r>
    </w:p>
    <w:p w:rsidR="004138AE" w:rsidRPr="004138AE" w:rsidRDefault="004138AE" w:rsidP="004138AE">
      <w:pPr>
        <w:tabs>
          <w:tab w:val="left" w:pos="6379"/>
        </w:tabs>
        <w:jc w:val="center"/>
        <w:rPr>
          <w:rFonts w:ascii="Calibri" w:hAnsi="Calibri"/>
          <w:sz w:val="20"/>
          <w:szCs w:val="20"/>
        </w:rPr>
      </w:pPr>
      <w:r w:rsidRPr="004138AE">
        <w:rPr>
          <w:rFonts w:ascii="Calibri" w:hAnsi="Calibri"/>
          <w:sz w:val="20"/>
          <w:szCs w:val="20"/>
        </w:rPr>
        <w:t xml:space="preserve">Podpis uczestnika </w:t>
      </w:r>
      <w:r w:rsidRPr="004138AE">
        <w:rPr>
          <w:rFonts w:ascii="Calibri" w:hAnsi="Calibri"/>
          <w:sz w:val="20"/>
          <w:szCs w:val="20"/>
        </w:rPr>
        <w:tab/>
        <w:t>Podpis rodziców</w:t>
      </w:r>
    </w:p>
    <w:p w:rsidR="0036271E" w:rsidRDefault="004138AE" w:rsidP="006D055A">
      <w:pPr>
        <w:tabs>
          <w:tab w:val="left" w:pos="6096"/>
        </w:tabs>
        <w:ind w:left="502"/>
        <w:jc w:val="center"/>
      </w:pPr>
      <w:r w:rsidRPr="004138AE">
        <w:rPr>
          <w:rFonts w:ascii="Calibri" w:hAnsi="Calibri"/>
          <w:sz w:val="20"/>
          <w:szCs w:val="20"/>
        </w:rPr>
        <w:tab/>
        <w:t>(opiekunów prawnych)</w:t>
      </w:r>
    </w:p>
    <w:sectPr w:rsidR="0036271E" w:rsidSect="004A18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0C2" w:rsidRDefault="00F210C2" w:rsidP="00110321">
      <w:r>
        <w:separator/>
      </w:r>
    </w:p>
  </w:endnote>
  <w:endnote w:type="continuationSeparator" w:id="0">
    <w:p w:rsidR="00F210C2" w:rsidRDefault="00F210C2" w:rsidP="00110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8A9" w:rsidRDefault="005E08A9" w:rsidP="0078216B">
    <w:pPr>
      <w:pBdr>
        <w:top w:val="single" w:sz="4" w:space="0" w:color="auto"/>
      </w:pBdr>
      <w:ind w:firstLine="142"/>
      <w:jc w:val="center"/>
      <w:rPr>
        <w:rFonts w:ascii="Book Antiqua" w:hAnsi="Book Antiqua"/>
        <w:sz w:val="14"/>
        <w:szCs w:val="14"/>
      </w:rPr>
    </w:pPr>
  </w:p>
  <w:p w:rsidR="0078216B" w:rsidRPr="001C2CEE" w:rsidRDefault="0078216B" w:rsidP="0078216B">
    <w:pPr>
      <w:pBdr>
        <w:top w:val="single" w:sz="4" w:space="0" w:color="auto"/>
      </w:pBdr>
      <w:ind w:firstLine="142"/>
      <w:jc w:val="center"/>
      <w:rPr>
        <w:rFonts w:ascii="Book Antiqua" w:hAnsi="Book Antiqua"/>
        <w:sz w:val="14"/>
        <w:szCs w:val="14"/>
      </w:rPr>
    </w:pPr>
    <w:r>
      <w:rPr>
        <w:rFonts w:ascii="Book Antiqua" w:hAnsi="Book Antiqua"/>
        <w:sz w:val="14"/>
        <w:szCs w:val="14"/>
      </w:rPr>
      <w:t>P</w:t>
    </w:r>
    <w:r w:rsidRPr="001C2CEE">
      <w:rPr>
        <w:rFonts w:ascii="Book Antiqua" w:hAnsi="Book Antiqua"/>
        <w:sz w:val="14"/>
        <w:szCs w:val="14"/>
      </w:rPr>
      <w:t xml:space="preserve">rogram ERASMUS+ Akcja 1: Mobilność </w:t>
    </w:r>
    <w:r>
      <w:rPr>
        <w:rFonts w:ascii="Book Antiqua" w:hAnsi="Book Antiqua"/>
        <w:sz w:val="14"/>
        <w:szCs w:val="14"/>
      </w:rPr>
      <w:t>edukacyjna</w:t>
    </w:r>
    <w:r w:rsidRPr="001C2CEE">
      <w:rPr>
        <w:rFonts w:ascii="Book Antiqua" w:hAnsi="Book Antiqua"/>
        <w:sz w:val="14"/>
        <w:szCs w:val="14"/>
      </w:rPr>
      <w:t>, w ramach sektora Kształcenie i Szkolenie Zawodowe</w:t>
    </w:r>
  </w:p>
  <w:p w:rsidR="0078216B" w:rsidRPr="001C2CEE" w:rsidRDefault="0078216B" w:rsidP="0078216B">
    <w:pPr>
      <w:pBdr>
        <w:top w:val="single" w:sz="4" w:space="0" w:color="auto"/>
      </w:pBdr>
      <w:ind w:firstLine="142"/>
      <w:jc w:val="center"/>
      <w:rPr>
        <w:rFonts w:ascii="Book Antiqua" w:hAnsi="Book Antiqua"/>
        <w:sz w:val="14"/>
        <w:szCs w:val="14"/>
      </w:rPr>
    </w:pPr>
    <w:r w:rsidRPr="001C2CEE">
      <w:rPr>
        <w:rFonts w:ascii="Book Antiqua" w:hAnsi="Book Antiqua"/>
        <w:sz w:val="14"/>
        <w:szCs w:val="14"/>
        <w:u w:val="single"/>
      </w:rPr>
      <w:t>„Europejska mobilność uczniów ZST w Strzyżowie kluczem do kariery zawodowej”</w:t>
    </w:r>
    <w:r w:rsidRPr="001C2CEE">
      <w:rPr>
        <w:rFonts w:ascii="Book Antiqua" w:hAnsi="Book Antiqua"/>
        <w:sz w:val="14"/>
        <w:szCs w:val="14"/>
      </w:rPr>
      <w:t>, numer umowy 2015-1-PL01-KA102-014808</w:t>
    </w:r>
  </w:p>
  <w:p w:rsidR="0078216B" w:rsidRPr="001C2CEE" w:rsidRDefault="0078216B" w:rsidP="0078216B">
    <w:pPr>
      <w:pBdr>
        <w:top w:val="single" w:sz="4" w:space="0" w:color="auto"/>
      </w:pBdr>
      <w:ind w:firstLine="142"/>
      <w:jc w:val="center"/>
      <w:rPr>
        <w:rFonts w:ascii="Arial" w:hAnsi="Arial" w:cs="Arial"/>
        <w:b/>
        <w:bCs/>
        <w:sz w:val="14"/>
        <w:szCs w:val="14"/>
      </w:rPr>
    </w:pPr>
    <w:r w:rsidRPr="001C2CEE">
      <w:rPr>
        <w:rFonts w:ascii="Arial" w:hAnsi="Arial" w:cs="Arial"/>
        <w:b/>
        <w:bCs/>
        <w:sz w:val="14"/>
        <w:szCs w:val="14"/>
      </w:rPr>
      <w:t>Zespół Szkół Technicznych w Strzyżowie</w:t>
    </w:r>
  </w:p>
  <w:p w:rsidR="0036271E" w:rsidRPr="00110321" w:rsidRDefault="0078216B" w:rsidP="0078216B">
    <w:pPr>
      <w:pStyle w:val="Stopka"/>
      <w:jc w:val="center"/>
      <w:rPr>
        <w:rFonts w:ascii="Arial" w:hAnsi="Arial" w:cs="Arial"/>
        <w:b/>
        <w:bCs/>
        <w:i/>
        <w:iCs/>
        <w:sz w:val="14"/>
        <w:szCs w:val="14"/>
      </w:rPr>
    </w:pPr>
    <w:r w:rsidRPr="001C2CEE">
      <w:rPr>
        <w:rFonts w:ascii="Arial" w:hAnsi="Arial" w:cs="Arial"/>
        <w:b/>
        <w:bCs/>
        <w:i/>
        <w:iCs/>
        <w:sz w:val="14"/>
        <w:szCs w:val="14"/>
      </w:rPr>
      <w:t>ul. Mickiewicz</w:t>
    </w:r>
    <w:r>
      <w:rPr>
        <w:rFonts w:ascii="Arial" w:hAnsi="Arial" w:cs="Arial"/>
        <w:b/>
        <w:bCs/>
        <w:i/>
        <w:iCs/>
        <w:sz w:val="14"/>
        <w:szCs w:val="14"/>
      </w:rPr>
      <w:t>a 11, 38-100 Strzyżów, tel. 17</w:t>
    </w:r>
    <w:r w:rsidRPr="001C2CEE">
      <w:rPr>
        <w:rFonts w:ascii="Arial" w:hAnsi="Arial" w:cs="Arial"/>
        <w:b/>
        <w:bCs/>
        <w:i/>
        <w:iCs/>
        <w:sz w:val="14"/>
        <w:szCs w:val="14"/>
      </w:rPr>
      <w:t xml:space="preserve"> 2761 193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0C2" w:rsidRDefault="00F210C2" w:rsidP="00110321">
      <w:r>
        <w:separator/>
      </w:r>
    </w:p>
  </w:footnote>
  <w:footnote w:type="continuationSeparator" w:id="0">
    <w:p w:rsidR="00F210C2" w:rsidRDefault="00F210C2" w:rsidP="00110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71E" w:rsidRDefault="00F210C2" w:rsidP="00110321">
    <w:pPr>
      <w:pStyle w:val="Nagwek"/>
      <w:pBdr>
        <w:bottom w:val="single" w:sz="6" w:space="1" w:color="auto"/>
      </w:pBdr>
      <w:rPr>
        <w:rFonts w:ascii="Arial" w:hAnsi="Arial" w:cs="Arial"/>
        <w:b/>
        <w:bCs/>
        <w:sz w:val="14"/>
        <w:szCs w:val="1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49" type="#_x0000_t75" alt="UE+EFS_L-mono" style="position:absolute;margin-left:336.7pt;margin-top:-7.65pt;width:129.05pt;height:47.7pt;z-index:1;visibility:visible">
          <v:imagedata r:id="rId1" o:title=""/>
        </v:shape>
      </w:pict>
    </w:r>
    <w:r>
      <w:rPr>
        <w:noProof/>
      </w:rPr>
      <w:pict>
        <v:shape id="Obraz 1" o:spid="_x0000_s2050" type="#_x0000_t75" style="position:absolute;margin-left:1.65pt;margin-top:-5.65pt;width:160.3pt;height:45.7pt;z-index:2;visibility:visible">
          <v:imagedata r:id="rId2" o:title=""/>
        </v:shape>
      </w:pict>
    </w:r>
  </w:p>
  <w:p w:rsidR="0036271E" w:rsidRDefault="0036271E" w:rsidP="00110321">
    <w:pPr>
      <w:pStyle w:val="Nagwek"/>
      <w:pBdr>
        <w:bottom w:val="single" w:sz="6" w:space="1" w:color="auto"/>
      </w:pBdr>
      <w:jc w:val="center"/>
      <w:rPr>
        <w:rFonts w:ascii="Calibri" w:hAnsi="Calibri"/>
        <w:color w:val="000000"/>
        <w:sz w:val="20"/>
        <w:szCs w:val="20"/>
      </w:rPr>
    </w:pPr>
  </w:p>
  <w:p w:rsidR="0036271E" w:rsidRDefault="0036271E" w:rsidP="00110321">
    <w:pPr>
      <w:pStyle w:val="Nagwek"/>
      <w:pBdr>
        <w:bottom w:val="single" w:sz="6" w:space="1" w:color="auto"/>
      </w:pBdr>
      <w:jc w:val="center"/>
      <w:rPr>
        <w:color w:val="000000"/>
      </w:rPr>
    </w:pPr>
  </w:p>
  <w:p w:rsidR="0036271E" w:rsidRDefault="0036271E" w:rsidP="00110321">
    <w:pPr>
      <w:pStyle w:val="Nagwek"/>
      <w:pBdr>
        <w:bottom w:val="single" w:sz="6" w:space="1" w:color="auto"/>
      </w:pBdr>
      <w:rPr>
        <w:color w:val="000000"/>
      </w:rPr>
    </w:pPr>
  </w:p>
  <w:p w:rsidR="0036271E" w:rsidRDefault="0036271E" w:rsidP="00110321">
    <w:pPr>
      <w:pStyle w:val="Nagwek"/>
      <w:pBdr>
        <w:bottom w:val="single" w:sz="6" w:space="1" w:color="auto"/>
      </w:pBdr>
      <w:jc w:val="center"/>
      <w:rPr>
        <w:b/>
        <w:bCs/>
        <w:i/>
        <w:iCs/>
        <w:color w:val="000000"/>
        <w:sz w:val="18"/>
        <w:szCs w:val="18"/>
      </w:rPr>
    </w:pPr>
    <w:r>
      <w:rPr>
        <w:i/>
        <w:color w:val="000000"/>
      </w:rPr>
      <w:t>„Współfinansowane przez Unię Europejską”</w:t>
    </w:r>
  </w:p>
  <w:p w:rsidR="0036271E" w:rsidRDefault="0036271E" w:rsidP="00110321">
    <w:pPr>
      <w:pStyle w:val="Nagwek"/>
      <w:pBdr>
        <w:bottom w:val="single" w:sz="6" w:space="1" w:color="auto"/>
      </w:pBdr>
      <w:rPr>
        <w:b/>
        <w:bCs/>
        <w:i/>
        <w:iCs/>
        <w:sz w:val="18"/>
        <w:szCs w:val="18"/>
      </w:rPr>
    </w:pPr>
  </w:p>
  <w:p w:rsidR="0036271E" w:rsidRDefault="003627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pStyle w:val="Styl1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/>
      </w:rPr>
    </w:lvl>
  </w:abstractNum>
  <w:abstractNum w:abstractNumId="1">
    <w:nsid w:val="00000005"/>
    <w:multiLevelType w:val="multilevel"/>
    <w:tmpl w:val="E94A767A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211"/>
        </w:tabs>
        <w:ind w:left="1211" w:hanging="360"/>
      </w:pPr>
      <w:rPr>
        <w:rFonts w:ascii="Book Antiqua" w:eastAsia="Times New Roman" w:hAnsi="Book Antiqua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97D3424"/>
    <w:multiLevelType w:val="multilevel"/>
    <w:tmpl w:val="CFD82BF6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2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3">
    <w:nsid w:val="10FC3D96"/>
    <w:multiLevelType w:val="hybridMultilevel"/>
    <w:tmpl w:val="ADB6B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13CC0"/>
    <w:multiLevelType w:val="multilevel"/>
    <w:tmpl w:val="CFD82BF6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2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3D971B9E"/>
    <w:multiLevelType w:val="hybridMultilevel"/>
    <w:tmpl w:val="434E605C"/>
    <w:lvl w:ilvl="0" w:tplc="D614608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66B005D6">
      <w:start w:val="1"/>
      <w:numFmt w:val="bullet"/>
      <w:pStyle w:val="Tabelawypunktowanie"/>
      <w:lvlText w:val=""/>
      <w:lvlJc w:val="left"/>
      <w:pPr>
        <w:tabs>
          <w:tab w:val="num" w:pos="950"/>
        </w:tabs>
        <w:ind w:left="950" w:hanging="170"/>
      </w:pPr>
      <w:rPr>
        <w:rFonts w:ascii="Symbol" w:hAnsi="Symbol" w:hint="default"/>
      </w:rPr>
    </w:lvl>
    <w:lvl w:ilvl="2" w:tplc="4448EDE4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C9205D5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3F609A42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7142575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6A76A478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3FD40AA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45703820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6">
    <w:nsid w:val="3E5B6946"/>
    <w:multiLevelType w:val="hybridMultilevel"/>
    <w:tmpl w:val="EDFA150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52A378E4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56567A01"/>
    <w:multiLevelType w:val="hybridMultilevel"/>
    <w:tmpl w:val="A436367A"/>
    <w:lvl w:ilvl="0" w:tplc="BCFA7ABA">
      <w:start w:val="1"/>
      <w:numFmt w:val="upperRoman"/>
      <w:lvlText w:val="%1."/>
      <w:lvlJc w:val="left"/>
      <w:pPr>
        <w:tabs>
          <w:tab w:val="num" w:pos="1647"/>
        </w:tabs>
        <w:ind w:left="1647" w:hanging="720"/>
      </w:pPr>
      <w:rPr>
        <w:rFonts w:cs="Times New Roman" w:hint="default"/>
      </w:rPr>
    </w:lvl>
    <w:lvl w:ilvl="1" w:tplc="53D0D03A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 w:tplc="7698028A">
      <w:start w:val="1"/>
      <w:numFmt w:val="decimal"/>
      <w:lvlText w:val="%3)"/>
      <w:lvlJc w:val="left"/>
      <w:pPr>
        <w:tabs>
          <w:tab w:val="num" w:pos="2907"/>
        </w:tabs>
        <w:ind w:left="2907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9">
    <w:nsid w:val="62CC7BCD"/>
    <w:multiLevelType w:val="hybridMultilevel"/>
    <w:tmpl w:val="98F8FB34"/>
    <w:lvl w:ilvl="0" w:tplc="E0EAF84A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i w:val="0"/>
      </w:rPr>
    </w:lvl>
    <w:lvl w:ilvl="1" w:tplc="BA6074B6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0">
    <w:nsid w:val="79447A04"/>
    <w:multiLevelType w:val="multilevel"/>
    <w:tmpl w:val="322072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0"/>
  </w:num>
  <w:num w:numId="5">
    <w:abstractNumId w:val="8"/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41F"/>
    <w:rsid w:val="000E4D9E"/>
    <w:rsid w:val="00110321"/>
    <w:rsid w:val="00124E08"/>
    <w:rsid w:val="001A5397"/>
    <w:rsid w:val="001C2CEE"/>
    <w:rsid w:val="00225D53"/>
    <w:rsid w:val="00231277"/>
    <w:rsid w:val="00245BF5"/>
    <w:rsid w:val="0031641F"/>
    <w:rsid w:val="00334A2B"/>
    <w:rsid w:val="0036271E"/>
    <w:rsid w:val="00365A8E"/>
    <w:rsid w:val="00396A91"/>
    <w:rsid w:val="003A75CE"/>
    <w:rsid w:val="004138AE"/>
    <w:rsid w:val="004A18B0"/>
    <w:rsid w:val="004A18BE"/>
    <w:rsid w:val="005336D1"/>
    <w:rsid w:val="0057562E"/>
    <w:rsid w:val="005C484A"/>
    <w:rsid w:val="005E08A9"/>
    <w:rsid w:val="00675BCD"/>
    <w:rsid w:val="006D055A"/>
    <w:rsid w:val="006E0D7B"/>
    <w:rsid w:val="0078216B"/>
    <w:rsid w:val="00833B0C"/>
    <w:rsid w:val="008408B6"/>
    <w:rsid w:val="00841CBC"/>
    <w:rsid w:val="00843FC3"/>
    <w:rsid w:val="008651B5"/>
    <w:rsid w:val="008E5218"/>
    <w:rsid w:val="00906E87"/>
    <w:rsid w:val="00955A21"/>
    <w:rsid w:val="00964DEE"/>
    <w:rsid w:val="00980860"/>
    <w:rsid w:val="00A44B43"/>
    <w:rsid w:val="00AF7221"/>
    <w:rsid w:val="00B838F1"/>
    <w:rsid w:val="00BA667E"/>
    <w:rsid w:val="00C240DF"/>
    <w:rsid w:val="00C429A4"/>
    <w:rsid w:val="00CE1DC3"/>
    <w:rsid w:val="00CE2A95"/>
    <w:rsid w:val="00D01982"/>
    <w:rsid w:val="00DA06AF"/>
    <w:rsid w:val="00EA74C2"/>
    <w:rsid w:val="00EC5F04"/>
    <w:rsid w:val="00F06EF2"/>
    <w:rsid w:val="00F210C2"/>
    <w:rsid w:val="00F3266D"/>
    <w:rsid w:val="00F47F18"/>
    <w:rsid w:val="00F75E8F"/>
    <w:rsid w:val="00FD0189"/>
    <w:rsid w:val="00FE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E8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103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1032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1032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1032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45B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45B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75E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elawypunktowanie">
    <w:name w:val="Tabela: wypunktowanie"/>
    <w:basedOn w:val="Normalny"/>
    <w:uiPriority w:val="99"/>
    <w:rsid w:val="00F75E8F"/>
    <w:pPr>
      <w:numPr>
        <w:ilvl w:val="1"/>
        <w:numId w:val="1"/>
      </w:numPr>
    </w:pPr>
  </w:style>
  <w:style w:type="paragraph" w:customStyle="1" w:styleId="Styl1">
    <w:name w:val="Styl1"/>
    <w:basedOn w:val="Normalny"/>
    <w:uiPriority w:val="99"/>
    <w:rsid w:val="00F75E8F"/>
    <w:pPr>
      <w:numPr>
        <w:numId w:val="6"/>
      </w:numPr>
      <w:spacing w:line="360" w:lineRule="auto"/>
    </w:pPr>
    <w:rPr>
      <w:rFonts w:eastAsia="Calibri"/>
      <w:sz w:val="20"/>
      <w:szCs w:val="20"/>
    </w:rPr>
  </w:style>
  <w:style w:type="paragraph" w:customStyle="1" w:styleId="Style2">
    <w:name w:val="Style2"/>
    <w:basedOn w:val="Normalny"/>
    <w:uiPriority w:val="99"/>
    <w:rsid w:val="00F75E8F"/>
    <w:pPr>
      <w:widowControl w:val="0"/>
      <w:autoSpaceDE w:val="0"/>
      <w:autoSpaceDN w:val="0"/>
      <w:adjustRightInd w:val="0"/>
      <w:spacing w:line="371" w:lineRule="exact"/>
      <w:jc w:val="center"/>
    </w:pPr>
  </w:style>
  <w:style w:type="character" w:customStyle="1" w:styleId="apple-style-span">
    <w:name w:val="apple-style-span"/>
    <w:uiPriority w:val="99"/>
    <w:rsid w:val="00F75E8F"/>
    <w:rPr>
      <w:rFonts w:cs="Times New Roman"/>
    </w:rPr>
  </w:style>
  <w:style w:type="paragraph" w:styleId="Bezodstpw">
    <w:name w:val="No Spacing"/>
    <w:uiPriority w:val="99"/>
    <w:qFormat/>
    <w:rsid w:val="00F75E8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903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Strzyżów, dn</vt:lpstr>
    </vt:vector>
  </TitlesOfParts>
  <Company>Microsoft</Company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Strzyżów, dn</dc:title>
  <dc:creator>Adam Witek</dc:creator>
  <cp:lastModifiedBy>Adam Witek</cp:lastModifiedBy>
  <cp:revision>15</cp:revision>
  <cp:lastPrinted>2015-11-03T15:40:00Z</cp:lastPrinted>
  <dcterms:created xsi:type="dcterms:W3CDTF">2015-11-03T15:03:00Z</dcterms:created>
  <dcterms:modified xsi:type="dcterms:W3CDTF">2015-12-01T18:53:00Z</dcterms:modified>
</cp:coreProperties>
</file>